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FEE9B" w14:textId="77777777" w:rsidR="00D6610B" w:rsidRDefault="00D6610B">
      <w:pPr>
        <w:pStyle w:val="a3"/>
        <w:rPr>
          <w:sz w:val="22"/>
        </w:rPr>
      </w:pPr>
    </w:p>
    <w:p w14:paraId="3551521A" w14:textId="5435DE6E" w:rsidR="00D6610B" w:rsidRDefault="00A0067A">
      <w:pPr>
        <w:pStyle w:val="a3"/>
        <w:tabs>
          <w:tab w:val="left" w:pos="3319"/>
        </w:tabs>
        <w:spacing w:before="90"/>
        <w:ind w:right="103"/>
        <w:jc w:val="right"/>
        <w:rPr>
          <w:b/>
        </w:rPr>
      </w:pPr>
      <w:r>
        <w:t>Приложение</w:t>
      </w:r>
      <w:r>
        <w:rPr>
          <w:spacing w:val="-11"/>
        </w:rPr>
        <w:t xml:space="preserve"> </w:t>
      </w:r>
      <w:r>
        <w:t>№</w:t>
      </w:r>
      <w:r w:rsidR="00672A40">
        <w:t xml:space="preserve"> </w:t>
      </w:r>
      <w:r w:rsidR="00672A40">
        <w:rPr>
          <w:b/>
          <w:u w:val="single"/>
        </w:rPr>
        <w:t>1</w:t>
      </w:r>
    </w:p>
    <w:p w14:paraId="0BC78638" w14:textId="77777777" w:rsidR="00D6610B" w:rsidRDefault="00D6610B">
      <w:pPr>
        <w:pStyle w:val="a3"/>
        <w:spacing w:before="7"/>
        <w:rPr>
          <w:b/>
          <w:sz w:val="18"/>
        </w:rPr>
      </w:pPr>
    </w:p>
    <w:p w14:paraId="0074C380" w14:textId="6458CB97" w:rsidR="00D6610B" w:rsidRDefault="00A0067A">
      <w:pPr>
        <w:pStyle w:val="a3"/>
        <w:tabs>
          <w:tab w:val="left" w:pos="3276"/>
        </w:tabs>
        <w:spacing w:before="90"/>
        <w:ind w:right="107"/>
        <w:jc w:val="right"/>
        <w:rPr>
          <w:b/>
        </w:rPr>
      </w:pPr>
      <w:r>
        <w:t>к</w:t>
      </w:r>
      <w:r>
        <w:rPr>
          <w:spacing w:val="-6"/>
        </w:rPr>
        <w:t xml:space="preserve"> </w:t>
      </w:r>
      <w:r>
        <w:t>Контракту</w:t>
      </w:r>
      <w:r>
        <w:rPr>
          <w:spacing w:val="-5"/>
        </w:rPr>
        <w:t xml:space="preserve"> </w:t>
      </w:r>
      <w:r>
        <w:t>№</w:t>
      </w:r>
      <w:r w:rsidR="00672A40">
        <w:t xml:space="preserve"> </w:t>
      </w:r>
      <w:r w:rsidR="00672A40" w:rsidRPr="00672A40">
        <w:rPr>
          <w:b/>
          <w:u w:val="single"/>
        </w:rPr>
        <w:t>221-ТС/24</w:t>
      </w:r>
    </w:p>
    <w:p w14:paraId="1A7CBEF9" w14:textId="77777777" w:rsidR="00D6610B" w:rsidRDefault="00D6610B">
      <w:pPr>
        <w:pStyle w:val="a3"/>
        <w:spacing w:before="7"/>
        <w:rPr>
          <w:b/>
          <w:sz w:val="18"/>
        </w:rPr>
      </w:pPr>
    </w:p>
    <w:p w14:paraId="3EB71626" w14:textId="6651626C" w:rsidR="00D6610B" w:rsidRDefault="00A0067A">
      <w:pPr>
        <w:pStyle w:val="a3"/>
        <w:tabs>
          <w:tab w:val="left" w:pos="1004"/>
          <w:tab w:val="left" w:pos="2624"/>
          <w:tab w:val="left" w:pos="3159"/>
        </w:tabs>
        <w:spacing w:before="90"/>
        <w:ind w:right="157"/>
        <w:jc w:val="right"/>
      </w:pPr>
      <w:r>
        <w:t>от «</w:t>
      </w:r>
      <w:r>
        <w:rPr>
          <w:u w:val="single"/>
        </w:rPr>
        <w:tab/>
      </w:r>
      <w:r>
        <w:t>»</w:t>
      </w:r>
      <w:r w:rsidR="00672A40">
        <w:t xml:space="preserve"> </w:t>
      </w:r>
      <w:r w:rsidR="00672A40">
        <w:rPr>
          <w:u w:val="single"/>
        </w:rPr>
        <w:t>октября</w:t>
      </w:r>
      <w:r w:rsidR="00672A40" w:rsidRPr="00672A40">
        <w:t xml:space="preserve"> </w:t>
      </w:r>
      <w:r>
        <w:t>20</w:t>
      </w:r>
      <w:r w:rsidR="00672A40">
        <w:rPr>
          <w:u w:val="single"/>
        </w:rPr>
        <w:t>24</w:t>
      </w:r>
      <w:r>
        <w:t>г.</w:t>
      </w:r>
    </w:p>
    <w:p w14:paraId="10D97DEC" w14:textId="77777777" w:rsidR="00D6610B" w:rsidRDefault="00D6610B">
      <w:pPr>
        <w:pStyle w:val="a3"/>
        <w:spacing w:before="7"/>
        <w:rPr>
          <w:sz w:val="18"/>
        </w:rPr>
      </w:pPr>
    </w:p>
    <w:p w14:paraId="02C074E5" w14:textId="77777777" w:rsidR="00D6610B" w:rsidRDefault="00A0067A">
      <w:pPr>
        <w:pStyle w:val="a3"/>
        <w:spacing w:before="90"/>
        <w:ind w:left="33" w:right="54"/>
        <w:jc w:val="center"/>
      </w:pPr>
      <w:r>
        <w:t>ТЕХНИЧЕСКОЕ</w:t>
      </w:r>
      <w:r>
        <w:rPr>
          <w:spacing w:val="-9"/>
        </w:rPr>
        <w:t xml:space="preserve"> </w:t>
      </w:r>
      <w:r>
        <w:t>ЗАДАНИЕ</w:t>
      </w:r>
    </w:p>
    <w:p w14:paraId="2C512479" w14:textId="77777777" w:rsidR="00D6610B" w:rsidRDefault="00D6610B">
      <w:pPr>
        <w:pStyle w:val="a3"/>
        <w:spacing w:before="4"/>
        <w:rPr>
          <w:sz w:val="26"/>
        </w:rPr>
      </w:pPr>
    </w:p>
    <w:p w14:paraId="2D55A9E4" w14:textId="77777777" w:rsidR="00672A40" w:rsidRDefault="00672A40">
      <w:pPr>
        <w:pStyle w:val="a3"/>
        <w:spacing w:before="1" w:line="504" w:lineRule="auto"/>
        <w:ind w:left="140" w:right="160" w:firstLine="59"/>
        <w:rPr>
          <w:spacing w:val="-57"/>
        </w:rPr>
      </w:pPr>
      <w:r w:rsidRPr="00672A40">
        <w:t>Выполнение работ по устройству ангара и навесов на территории базы района Бибирево</w:t>
      </w:r>
      <w:r w:rsidR="00A0067A">
        <w:t>.</w:t>
      </w:r>
      <w:r w:rsidR="00A0067A">
        <w:rPr>
          <w:spacing w:val="-57"/>
        </w:rPr>
        <w:t xml:space="preserve"> </w:t>
      </w:r>
    </w:p>
    <w:p w14:paraId="3FF1010A" w14:textId="13C5FBB2" w:rsidR="00D6610B" w:rsidRDefault="00A0067A">
      <w:pPr>
        <w:pStyle w:val="a3"/>
        <w:spacing w:before="1" w:line="504" w:lineRule="auto"/>
        <w:ind w:left="140" w:right="160" w:firstLine="59"/>
      </w:pPr>
      <w:r>
        <w:t>1</w:t>
      </w:r>
      <w:r>
        <w:rPr>
          <w:spacing w:val="-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об объекте закупки</w:t>
      </w:r>
    </w:p>
    <w:p w14:paraId="1BC1A744" w14:textId="2491FDD2" w:rsidR="00D6610B" w:rsidRDefault="00A0067A">
      <w:pPr>
        <w:pStyle w:val="a4"/>
        <w:numPr>
          <w:ilvl w:val="1"/>
          <w:numId w:val="4"/>
        </w:numPr>
        <w:tabs>
          <w:tab w:val="left" w:pos="500"/>
        </w:tabs>
        <w:spacing w:line="249" w:lineRule="auto"/>
        <w:ind w:right="501" w:firstLine="0"/>
        <w:rPr>
          <w:sz w:val="24"/>
        </w:rPr>
      </w:pP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закупки:</w:t>
      </w:r>
      <w:r>
        <w:rPr>
          <w:spacing w:val="-2"/>
          <w:sz w:val="24"/>
        </w:rPr>
        <w:t xml:space="preserve"> </w:t>
      </w:r>
      <w:r w:rsidR="00672A40" w:rsidRPr="00672A40">
        <w:rPr>
          <w:sz w:val="24"/>
        </w:rPr>
        <w:t>Выполнение работ по устройству ангара и навесов на территории базы района Бибирево</w:t>
      </w:r>
      <w:r>
        <w:rPr>
          <w:sz w:val="24"/>
        </w:rPr>
        <w:t>.</w:t>
      </w:r>
    </w:p>
    <w:p w14:paraId="6F3A8BE1" w14:textId="77777777" w:rsidR="00D6610B" w:rsidRDefault="00D6610B">
      <w:pPr>
        <w:pStyle w:val="a3"/>
        <w:spacing w:before="6"/>
        <w:rPr>
          <w:sz w:val="25"/>
        </w:rPr>
      </w:pPr>
    </w:p>
    <w:p w14:paraId="34152F13" w14:textId="77777777" w:rsidR="00D6610B" w:rsidRDefault="00A0067A">
      <w:pPr>
        <w:pStyle w:val="a4"/>
        <w:numPr>
          <w:ilvl w:val="1"/>
          <w:numId w:val="4"/>
        </w:numPr>
        <w:tabs>
          <w:tab w:val="left" w:pos="500"/>
        </w:tabs>
        <w:spacing w:line="249" w:lineRule="auto"/>
        <w:ind w:right="438" w:firstLine="0"/>
        <w:rPr>
          <w:sz w:val="24"/>
        </w:rPr>
      </w:pPr>
      <w:r>
        <w:rPr>
          <w:sz w:val="24"/>
        </w:rPr>
        <w:t>Код и наименование 02.12.15 - РАБОТЫ/МОНТАЖ, УСТАНОВКА, СБОРКА, ПУСКО-</w:t>
      </w:r>
      <w:r>
        <w:rPr>
          <w:spacing w:val="1"/>
          <w:sz w:val="24"/>
        </w:rPr>
        <w:t xml:space="preserve"> </w:t>
      </w:r>
      <w:r>
        <w:rPr>
          <w:sz w:val="24"/>
        </w:rPr>
        <w:t>НАЛАДКА/МОНТАЖ,</w:t>
      </w:r>
      <w:r>
        <w:rPr>
          <w:spacing w:val="-10"/>
          <w:sz w:val="24"/>
        </w:rPr>
        <w:t xml:space="preserve"> </w:t>
      </w:r>
      <w:r>
        <w:rPr>
          <w:sz w:val="24"/>
        </w:rPr>
        <w:t>ДЕМОНТАЖ,</w:t>
      </w:r>
      <w:r>
        <w:rPr>
          <w:spacing w:val="-9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-8"/>
          <w:sz w:val="24"/>
        </w:rPr>
        <w:t xml:space="preserve"> </w:t>
      </w:r>
      <w:r>
        <w:rPr>
          <w:sz w:val="24"/>
        </w:rPr>
        <w:t>СБОРКА</w:t>
      </w:r>
      <w:r>
        <w:rPr>
          <w:spacing w:val="-10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-9"/>
          <w:sz w:val="24"/>
        </w:rPr>
        <w:t xml:space="preserve"> </w:t>
      </w:r>
      <w:r>
        <w:rPr>
          <w:sz w:val="24"/>
        </w:rPr>
        <w:t>СБОРНО-</w:t>
      </w:r>
      <w:r>
        <w:rPr>
          <w:spacing w:val="-57"/>
          <w:sz w:val="24"/>
        </w:rPr>
        <w:t xml:space="preserve"> </w:t>
      </w:r>
      <w:r>
        <w:rPr>
          <w:sz w:val="24"/>
        </w:rPr>
        <w:t>РАЗБОРНЫХ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</w:t>
      </w:r>
    </w:p>
    <w:p w14:paraId="2BBBBAF4" w14:textId="77777777" w:rsidR="00D6610B" w:rsidRDefault="00D6610B">
      <w:pPr>
        <w:pStyle w:val="a3"/>
        <w:spacing w:before="8"/>
        <w:rPr>
          <w:sz w:val="25"/>
        </w:rPr>
      </w:pPr>
    </w:p>
    <w:p w14:paraId="5BFFEE51" w14:textId="77777777" w:rsidR="00D6610B" w:rsidRDefault="00A0067A">
      <w:pPr>
        <w:pStyle w:val="a4"/>
        <w:numPr>
          <w:ilvl w:val="1"/>
          <w:numId w:val="4"/>
        </w:numPr>
        <w:tabs>
          <w:tab w:val="left" w:pos="500"/>
        </w:tabs>
        <w:spacing w:line="249" w:lineRule="auto"/>
        <w:ind w:right="283" w:firstLine="0"/>
        <w:rPr>
          <w:sz w:val="24"/>
        </w:rPr>
      </w:pPr>
      <w:r>
        <w:rPr>
          <w:sz w:val="24"/>
        </w:rPr>
        <w:t>Наименование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9"/>
          <w:sz w:val="24"/>
        </w:rPr>
        <w:t xml:space="preserve"> </w:t>
      </w:r>
      <w:r>
        <w:rPr>
          <w:sz w:val="24"/>
        </w:rPr>
        <w:t>Справочника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0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8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10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7"/>
          <w:sz w:val="24"/>
        </w:rPr>
        <w:t xml:space="preserve"> </w:t>
      </w:r>
      <w:r>
        <w:rPr>
          <w:sz w:val="24"/>
        </w:rPr>
        <w:t>1.</w:t>
      </w:r>
    </w:p>
    <w:p w14:paraId="046684CD" w14:textId="77777777" w:rsidR="00D6610B" w:rsidRDefault="00D6610B">
      <w:pPr>
        <w:pStyle w:val="a3"/>
        <w:spacing w:before="6"/>
        <w:rPr>
          <w:sz w:val="25"/>
        </w:rPr>
      </w:pPr>
    </w:p>
    <w:p w14:paraId="6C016B1C" w14:textId="77777777" w:rsidR="00D6610B" w:rsidRDefault="00A0067A">
      <w:pPr>
        <w:pStyle w:val="a4"/>
        <w:numPr>
          <w:ilvl w:val="1"/>
          <w:numId w:val="4"/>
        </w:numPr>
        <w:tabs>
          <w:tab w:val="left" w:pos="500"/>
        </w:tabs>
        <w:ind w:left="500"/>
        <w:rPr>
          <w:sz w:val="24"/>
        </w:rPr>
      </w:pP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2.</w:t>
      </w:r>
    </w:p>
    <w:p w14:paraId="0D770BAF" w14:textId="77777777" w:rsidR="00D6610B" w:rsidRDefault="00D6610B">
      <w:pPr>
        <w:pStyle w:val="a3"/>
        <w:spacing w:before="5"/>
        <w:rPr>
          <w:sz w:val="26"/>
        </w:rPr>
      </w:pPr>
    </w:p>
    <w:p w14:paraId="2B07EB74" w14:textId="0FC336EF" w:rsidR="00D6610B" w:rsidRDefault="00A0067A">
      <w:pPr>
        <w:pStyle w:val="a4"/>
        <w:numPr>
          <w:ilvl w:val="1"/>
          <w:numId w:val="4"/>
        </w:numPr>
        <w:tabs>
          <w:tab w:val="left" w:pos="500"/>
        </w:tabs>
        <w:ind w:left="500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1,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2.</w:t>
      </w:r>
    </w:p>
    <w:p w14:paraId="69E0816D" w14:textId="77777777" w:rsidR="00D6610B" w:rsidRDefault="00D6610B">
      <w:pPr>
        <w:pStyle w:val="a3"/>
        <w:spacing w:before="5"/>
        <w:rPr>
          <w:sz w:val="26"/>
        </w:rPr>
      </w:pPr>
    </w:p>
    <w:p w14:paraId="64D22CF4" w14:textId="77777777" w:rsidR="00D6610B" w:rsidRDefault="00A0067A">
      <w:pPr>
        <w:pStyle w:val="a4"/>
        <w:numPr>
          <w:ilvl w:val="1"/>
          <w:numId w:val="4"/>
        </w:numPr>
        <w:tabs>
          <w:tab w:val="left" w:pos="500"/>
        </w:tabs>
        <w:ind w:left="500"/>
        <w:rPr>
          <w:sz w:val="24"/>
        </w:rPr>
      </w:pP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1.</w:t>
      </w:r>
    </w:p>
    <w:p w14:paraId="6E137E3B" w14:textId="77777777" w:rsidR="00D6610B" w:rsidRDefault="00D6610B">
      <w:pPr>
        <w:pStyle w:val="a3"/>
        <w:spacing w:before="4"/>
        <w:rPr>
          <w:sz w:val="26"/>
        </w:rPr>
      </w:pPr>
    </w:p>
    <w:p w14:paraId="7CDE855B" w14:textId="77777777" w:rsidR="00D6610B" w:rsidRDefault="00A0067A">
      <w:pPr>
        <w:pStyle w:val="a4"/>
        <w:numPr>
          <w:ilvl w:val="1"/>
          <w:numId w:val="4"/>
        </w:numPr>
        <w:tabs>
          <w:tab w:val="left" w:pos="500"/>
        </w:tabs>
        <w:spacing w:before="1"/>
        <w:ind w:left="500"/>
        <w:rPr>
          <w:sz w:val="24"/>
        </w:rPr>
      </w:pPr>
      <w:r>
        <w:rPr>
          <w:sz w:val="24"/>
        </w:rPr>
        <w:t>Приложения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заданию:</w:t>
      </w:r>
    </w:p>
    <w:p w14:paraId="7FAEF1DC" w14:textId="77777777" w:rsidR="00D6610B" w:rsidRDefault="00D6610B">
      <w:pPr>
        <w:pStyle w:val="a3"/>
        <w:spacing w:before="4"/>
        <w:rPr>
          <w:sz w:val="21"/>
        </w:rPr>
      </w:pPr>
    </w:p>
    <w:p w14:paraId="75818439" w14:textId="77777777" w:rsidR="00D6610B" w:rsidRDefault="00A0067A">
      <w:pPr>
        <w:pStyle w:val="a4"/>
        <w:numPr>
          <w:ilvl w:val="2"/>
          <w:numId w:val="4"/>
        </w:numPr>
        <w:tabs>
          <w:tab w:val="left" w:pos="1195"/>
        </w:tabs>
        <w:spacing w:before="90"/>
        <w:ind w:left="1195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закупки».</w:t>
      </w:r>
    </w:p>
    <w:p w14:paraId="04BA6FED" w14:textId="77777777" w:rsidR="00D6610B" w:rsidRDefault="00A0067A">
      <w:pPr>
        <w:pStyle w:val="a4"/>
        <w:numPr>
          <w:ilvl w:val="2"/>
          <w:numId w:val="4"/>
        </w:numPr>
        <w:tabs>
          <w:tab w:val="left" w:pos="1195"/>
        </w:tabs>
        <w:spacing w:before="44"/>
        <w:ind w:left="1195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"Сметная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документация".</w:t>
      </w:r>
    </w:p>
    <w:p w14:paraId="7F649C41" w14:textId="77777777" w:rsidR="00D6610B" w:rsidRDefault="00A0067A">
      <w:pPr>
        <w:pStyle w:val="a4"/>
        <w:numPr>
          <w:ilvl w:val="2"/>
          <w:numId w:val="4"/>
        </w:numPr>
        <w:tabs>
          <w:tab w:val="left" w:pos="1195"/>
        </w:tabs>
        <w:spacing w:before="44" w:line="295" w:lineRule="auto"/>
        <w:ind w:right="6172" w:firstLine="900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"Форма</w:t>
      </w:r>
      <w:r>
        <w:rPr>
          <w:spacing w:val="-5"/>
          <w:sz w:val="24"/>
        </w:rPr>
        <w:t xml:space="preserve"> </w:t>
      </w:r>
      <w:r>
        <w:rPr>
          <w:sz w:val="24"/>
        </w:rPr>
        <w:t>заявки".</w:t>
      </w:r>
      <w:r>
        <w:rPr>
          <w:spacing w:val="-5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определения</w:t>
      </w:r>
    </w:p>
    <w:p w14:paraId="51CB5C8D" w14:textId="77777777" w:rsidR="00D6610B" w:rsidRDefault="00D6610B">
      <w:pPr>
        <w:pStyle w:val="a3"/>
        <w:spacing w:before="10"/>
        <w:rPr>
          <w:sz w:val="20"/>
        </w:rPr>
      </w:pPr>
    </w:p>
    <w:p w14:paraId="01AA7FA4" w14:textId="2BB90D66" w:rsidR="00D6610B" w:rsidRDefault="00A0067A">
      <w:pPr>
        <w:pStyle w:val="a3"/>
        <w:spacing w:before="1" w:line="249" w:lineRule="auto"/>
        <w:ind w:left="140" w:right="124"/>
        <w:jc w:val="both"/>
      </w:pPr>
      <w:r>
        <w:rPr>
          <w:spacing w:val="12"/>
        </w:rPr>
        <w:t xml:space="preserve">Легковозводимая </w:t>
      </w:r>
      <w:r>
        <w:rPr>
          <w:spacing w:val="11"/>
        </w:rPr>
        <w:t xml:space="preserve">сборно-разборная </w:t>
      </w:r>
      <w:r>
        <w:rPr>
          <w:spacing w:val="10"/>
        </w:rPr>
        <w:t xml:space="preserve">конструкция </w:t>
      </w:r>
      <w:r>
        <w:t>–</w:t>
      </w:r>
      <w:r>
        <w:rPr>
          <w:spacing w:val="1"/>
        </w:rPr>
        <w:t xml:space="preserve"> </w:t>
      </w:r>
      <w:r>
        <w:rPr>
          <w:spacing w:val="10"/>
        </w:rPr>
        <w:t xml:space="preserve">объект </w:t>
      </w:r>
      <w:r>
        <w:rPr>
          <w:spacing w:val="12"/>
        </w:rPr>
        <w:t>некапитального строительства,</w:t>
      </w:r>
      <w:r>
        <w:rPr>
          <w:spacing w:val="13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плоских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 xml:space="preserve">сочетаний, </w:t>
      </w:r>
      <w:proofErr w:type="spellStart"/>
      <w:r>
        <w:t>соединенных</w:t>
      </w:r>
      <w:proofErr w:type="spellEnd"/>
      <w:r>
        <w:t xml:space="preserve"> на месте эксплуатации в конструктивную систему отдельных плоских и</w:t>
      </w:r>
      <w:r>
        <w:rPr>
          <w:spacing w:val="1"/>
        </w:rPr>
        <w:t xml:space="preserve"> </w:t>
      </w:r>
      <w:r>
        <w:t>линейных элементов (их сочетаний) или блок-модульного типа (включая сборные ограждающие</w:t>
      </w:r>
      <w:r>
        <w:rPr>
          <w:spacing w:val="1"/>
        </w:rPr>
        <w:t xml:space="preserve"> </w:t>
      </w:r>
      <w:r>
        <w:t>конструкции),</w:t>
      </w:r>
      <w:r>
        <w:rPr>
          <w:spacing w:val="1"/>
        </w:rPr>
        <w:t xml:space="preserve"> </w:t>
      </w:r>
      <w:r>
        <w:t>устанавливаемый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опорную</w:t>
      </w:r>
      <w:r>
        <w:rPr>
          <w:spacing w:val="1"/>
        </w:rPr>
        <w:t xml:space="preserve"> </w:t>
      </w:r>
      <w:r>
        <w:t>железобетонную</w:t>
      </w:r>
      <w:r>
        <w:rPr>
          <w:spacing w:val="1"/>
        </w:rPr>
        <w:t xml:space="preserve"> </w:t>
      </w:r>
      <w:r>
        <w:t>плиту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быстровозводимый</w:t>
      </w:r>
      <w:r>
        <w:rPr>
          <w:spacing w:val="1"/>
        </w:rPr>
        <w:t xml:space="preserve"> </w:t>
      </w:r>
      <w:r>
        <w:t>фундамент.</w:t>
      </w:r>
      <w:r w:rsidR="00B11EA0">
        <w:t xml:space="preserve"> </w:t>
      </w:r>
      <w:r>
        <w:t>Скрытые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технологией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вскрытия,</w:t>
      </w:r>
      <w:r>
        <w:rPr>
          <w:spacing w:val="1"/>
        </w:rPr>
        <w:t xml:space="preserve"> </w:t>
      </w:r>
      <w:r>
        <w:t>разборки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повреждения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57"/>
        </w:rPr>
        <w:t xml:space="preserve"> </w:t>
      </w:r>
      <w:r>
        <w:t>участков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инженерно-технического</w:t>
      </w:r>
      <w:r>
        <w:rPr>
          <w:spacing w:val="-1"/>
        </w:rPr>
        <w:t xml:space="preserve"> </w:t>
      </w:r>
      <w:r>
        <w:t>обеспечения.</w:t>
      </w:r>
    </w:p>
    <w:p w14:paraId="04EF7812" w14:textId="77777777" w:rsidR="00D6610B" w:rsidRDefault="00D6610B">
      <w:pPr>
        <w:pStyle w:val="a3"/>
        <w:spacing w:before="1"/>
        <w:rPr>
          <w:sz w:val="26"/>
        </w:rPr>
      </w:pPr>
    </w:p>
    <w:p w14:paraId="71DDF493" w14:textId="77777777" w:rsidR="00D6610B" w:rsidRDefault="00A0067A">
      <w:pPr>
        <w:pStyle w:val="a4"/>
        <w:numPr>
          <w:ilvl w:val="0"/>
          <w:numId w:val="3"/>
        </w:numPr>
        <w:tabs>
          <w:tab w:val="left" w:pos="320"/>
        </w:tabs>
        <w:jc w:val="both"/>
        <w:rPr>
          <w:sz w:val="24"/>
        </w:rPr>
      </w:pPr>
      <w:r>
        <w:rPr>
          <w:sz w:val="24"/>
        </w:rPr>
        <w:t>Стандарт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</w:p>
    <w:p w14:paraId="6AFC9869" w14:textId="77777777" w:rsidR="00D6610B" w:rsidRDefault="00D6610B">
      <w:pPr>
        <w:jc w:val="both"/>
        <w:rPr>
          <w:sz w:val="24"/>
        </w:rPr>
        <w:sectPr w:rsidR="00D6610B">
          <w:footerReference w:type="default" r:id="rId7"/>
          <w:type w:val="continuous"/>
          <w:pgSz w:w="11900" w:h="16840"/>
          <w:pgMar w:top="1600" w:right="560" w:bottom="960" w:left="580" w:header="720" w:footer="766" w:gutter="0"/>
          <w:pgNumType w:start="1"/>
          <w:cols w:space="720"/>
        </w:sectPr>
      </w:pPr>
    </w:p>
    <w:p w14:paraId="776FF026" w14:textId="77777777" w:rsidR="00D6610B" w:rsidRDefault="00A0067A">
      <w:pPr>
        <w:pStyle w:val="a4"/>
        <w:numPr>
          <w:ilvl w:val="1"/>
          <w:numId w:val="3"/>
        </w:numPr>
        <w:tabs>
          <w:tab w:val="left" w:pos="535"/>
        </w:tabs>
        <w:spacing w:before="64" w:line="249" w:lineRule="auto"/>
        <w:ind w:right="141" w:firstLine="0"/>
        <w:jc w:val="both"/>
        <w:rPr>
          <w:sz w:val="24"/>
        </w:rPr>
      </w:pPr>
      <w:r>
        <w:rPr>
          <w:sz w:val="24"/>
        </w:rPr>
        <w:lastRenderedPageBreak/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сборно-</w:t>
      </w:r>
      <w:r>
        <w:rPr>
          <w:spacing w:val="1"/>
          <w:sz w:val="24"/>
        </w:rPr>
        <w:t xml:space="preserve"> </w:t>
      </w:r>
      <w:r>
        <w:rPr>
          <w:sz w:val="24"/>
        </w:rPr>
        <w:t>разборных конструкций (далее – работы) в порядке и на условиях, предусмотренных Контрактом и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настоящим Техническим заданием,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также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соответствии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Приложением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pacing w:val="14"/>
          <w:sz w:val="24"/>
        </w:rPr>
        <w:t>"Сметная</w:t>
      </w:r>
      <w:r>
        <w:rPr>
          <w:spacing w:val="15"/>
          <w:sz w:val="24"/>
        </w:rPr>
        <w:t xml:space="preserve"> </w:t>
      </w:r>
      <w:r>
        <w:rPr>
          <w:sz w:val="24"/>
        </w:rPr>
        <w:t>документация" к настоящему Техническому заданию и требованиями актов, указанных в разделе 7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14:paraId="1C5CD353" w14:textId="77777777" w:rsidR="00D6610B" w:rsidRDefault="00D6610B">
      <w:pPr>
        <w:pStyle w:val="a3"/>
        <w:spacing w:before="9"/>
        <w:rPr>
          <w:sz w:val="25"/>
        </w:rPr>
      </w:pPr>
    </w:p>
    <w:p w14:paraId="3023D1D3" w14:textId="77777777" w:rsidR="00D6610B" w:rsidRDefault="00A0067A">
      <w:pPr>
        <w:pStyle w:val="a4"/>
        <w:numPr>
          <w:ilvl w:val="1"/>
          <w:numId w:val="3"/>
        </w:numPr>
        <w:tabs>
          <w:tab w:val="left" w:pos="521"/>
        </w:tabs>
        <w:spacing w:line="249" w:lineRule="auto"/>
        <w:ind w:right="122" w:firstLine="0"/>
        <w:jc w:val="both"/>
        <w:rPr>
          <w:sz w:val="24"/>
        </w:rPr>
      </w:pPr>
      <w:r>
        <w:rPr>
          <w:sz w:val="24"/>
        </w:rPr>
        <w:t>Для взаимодействия с Заказчиком Подрядчик обязан в течение 3 (трех) рабочих дней с даты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назначить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контактное</w:t>
      </w:r>
      <w:r>
        <w:rPr>
          <w:spacing w:val="1"/>
          <w:sz w:val="24"/>
        </w:rPr>
        <w:t xml:space="preserve"> </w:t>
      </w:r>
      <w:r>
        <w:rPr>
          <w:sz w:val="24"/>
        </w:rPr>
        <w:t>лицо,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</w:t>
      </w:r>
      <w:r>
        <w:rPr>
          <w:spacing w:val="60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приема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(запросов,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писем,</w:t>
      </w:r>
      <w:r>
        <w:rPr>
          <w:spacing w:val="1"/>
          <w:sz w:val="24"/>
        </w:rPr>
        <w:t xml:space="preserve"> </w:t>
      </w:r>
      <w:r>
        <w:rPr>
          <w:sz w:val="24"/>
        </w:rPr>
        <w:t>заявок)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телефона.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лицах,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60"/>
          <w:sz w:val="24"/>
        </w:rPr>
        <w:t xml:space="preserve"> </w:t>
      </w:r>
      <w:r>
        <w:rPr>
          <w:sz w:val="24"/>
        </w:rPr>
        <w:t>за</w:t>
      </w:r>
      <w:r>
        <w:rPr>
          <w:spacing w:val="60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 на объекте, сведения о которых включены в национальные реестры специалистов, и уведомить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"/>
          <w:sz w:val="24"/>
        </w:rPr>
        <w:t xml:space="preserve"> </w:t>
      </w:r>
      <w:r>
        <w:rPr>
          <w:sz w:val="24"/>
        </w:rPr>
        <w:t>«Прочие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условия»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контактной информации Подрядчик обязан уведомить Заказчика в течение 3 (трех) рабочих дней со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таких изменений.</w:t>
      </w:r>
    </w:p>
    <w:p w14:paraId="693547BE" w14:textId="77777777" w:rsidR="00D6610B" w:rsidRDefault="00D6610B">
      <w:pPr>
        <w:pStyle w:val="a3"/>
        <w:rPr>
          <w:sz w:val="26"/>
        </w:rPr>
      </w:pPr>
    </w:p>
    <w:p w14:paraId="3C0E37CA" w14:textId="77777777" w:rsidR="00D6610B" w:rsidRDefault="00A0067A">
      <w:pPr>
        <w:pStyle w:val="a4"/>
        <w:numPr>
          <w:ilvl w:val="1"/>
          <w:numId w:val="3"/>
        </w:numPr>
        <w:tabs>
          <w:tab w:val="left" w:pos="501"/>
        </w:tabs>
        <w:spacing w:before="1" w:line="249" w:lineRule="auto"/>
        <w:ind w:right="145" w:firstLine="0"/>
        <w:jc w:val="both"/>
        <w:rPr>
          <w:sz w:val="24"/>
        </w:rPr>
      </w:pPr>
      <w:r>
        <w:rPr>
          <w:sz w:val="24"/>
        </w:rPr>
        <w:t>Выполнение работ осуществляется по заявкам Заказчика, составленным по форме, установленной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"Форма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заявки"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заданию.</w:t>
      </w:r>
      <w:r>
        <w:rPr>
          <w:spacing w:val="1"/>
          <w:sz w:val="24"/>
        </w:rPr>
        <w:t xml:space="preserve"> </w:t>
      </w:r>
      <w:r>
        <w:rPr>
          <w:sz w:val="24"/>
        </w:rPr>
        <w:t>Заявка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Подрядчику</w:t>
      </w:r>
      <w:r>
        <w:rPr>
          <w:spacing w:val="-2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почты.</w:t>
      </w:r>
    </w:p>
    <w:p w14:paraId="087F0C37" w14:textId="77777777" w:rsidR="00D6610B" w:rsidRDefault="00D6610B">
      <w:pPr>
        <w:pStyle w:val="a3"/>
        <w:spacing w:before="7"/>
        <w:rPr>
          <w:sz w:val="25"/>
        </w:rPr>
      </w:pPr>
    </w:p>
    <w:p w14:paraId="0D044691" w14:textId="77777777" w:rsidR="00D6610B" w:rsidRDefault="00A0067A">
      <w:pPr>
        <w:pStyle w:val="a4"/>
        <w:numPr>
          <w:ilvl w:val="1"/>
          <w:numId w:val="3"/>
        </w:numPr>
        <w:tabs>
          <w:tab w:val="left" w:pos="556"/>
        </w:tabs>
        <w:spacing w:line="249" w:lineRule="auto"/>
        <w:ind w:right="155" w:firstLine="0"/>
        <w:jc w:val="both"/>
        <w:rPr>
          <w:sz w:val="24"/>
        </w:rPr>
      </w:pPr>
      <w:r>
        <w:rPr>
          <w:spacing w:val="11"/>
          <w:sz w:val="24"/>
        </w:rPr>
        <w:t xml:space="preserve">Подрядчик </w:t>
      </w:r>
      <w:r>
        <w:rPr>
          <w:spacing w:val="10"/>
          <w:sz w:val="24"/>
        </w:rPr>
        <w:t xml:space="preserve">обязан </w:t>
      </w:r>
      <w:r>
        <w:rPr>
          <w:spacing w:val="11"/>
          <w:sz w:val="24"/>
        </w:rPr>
        <w:t xml:space="preserve">уведомить Заказчика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получении </w:t>
      </w:r>
      <w:r>
        <w:rPr>
          <w:spacing w:val="10"/>
          <w:sz w:val="24"/>
        </w:rPr>
        <w:t xml:space="preserve">заявки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электронной </w:t>
      </w:r>
      <w:r>
        <w:rPr>
          <w:spacing w:val="10"/>
          <w:sz w:val="24"/>
        </w:rPr>
        <w:t xml:space="preserve">почте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заявок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комплекте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отчетных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документов.</w:t>
      </w:r>
    </w:p>
    <w:p w14:paraId="7813DF12" w14:textId="77777777" w:rsidR="00D6610B" w:rsidRDefault="00D6610B">
      <w:pPr>
        <w:pStyle w:val="a3"/>
        <w:spacing w:before="6"/>
        <w:rPr>
          <w:sz w:val="25"/>
        </w:rPr>
      </w:pPr>
    </w:p>
    <w:p w14:paraId="2D61B0CC" w14:textId="77777777" w:rsidR="00D6610B" w:rsidRDefault="00A0067A">
      <w:pPr>
        <w:pStyle w:val="a4"/>
        <w:numPr>
          <w:ilvl w:val="1"/>
          <w:numId w:val="3"/>
        </w:numPr>
        <w:tabs>
          <w:tab w:val="left" w:pos="560"/>
        </w:tabs>
        <w:spacing w:line="249" w:lineRule="auto"/>
        <w:ind w:right="143" w:firstLine="0"/>
        <w:jc w:val="both"/>
        <w:rPr>
          <w:sz w:val="24"/>
        </w:rPr>
      </w:pPr>
      <w:r>
        <w:rPr>
          <w:spacing w:val="12"/>
          <w:sz w:val="24"/>
        </w:rPr>
        <w:t xml:space="preserve">Количество, </w:t>
      </w:r>
      <w:r>
        <w:rPr>
          <w:spacing w:val="10"/>
          <w:sz w:val="24"/>
        </w:rPr>
        <w:t xml:space="preserve">виды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3"/>
          <w:sz w:val="24"/>
        </w:rPr>
        <w:t xml:space="preserve">характеристики </w:t>
      </w:r>
      <w:r>
        <w:rPr>
          <w:spacing w:val="12"/>
          <w:sz w:val="24"/>
        </w:rPr>
        <w:t xml:space="preserve">материалов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оборудования, которые </w:t>
      </w:r>
      <w:r>
        <w:rPr>
          <w:spacing w:val="14"/>
          <w:sz w:val="24"/>
        </w:rPr>
        <w:t>подлежат</w:t>
      </w:r>
      <w:r>
        <w:rPr>
          <w:spacing w:val="15"/>
          <w:sz w:val="24"/>
        </w:rPr>
        <w:t xml:space="preserve"> </w:t>
      </w:r>
      <w:r>
        <w:rPr>
          <w:sz w:val="24"/>
        </w:rPr>
        <w:t>использованию при выполнении работ, должны быть обеспечены Подрядчиком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«Сметная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документация»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заданию.</w:t>
      </w:r>
    </w:p>
    <w:p w14:paraId="17C8544F" w14:textId="77777777" w:rsidR="00D6610B" w:rsidRDefault="00D6610B">
      <w:pPr>
        <w:pStyle w:val="a3"/>
        <w:spacing w:before="7"/>
        <w:rPr>
          <w:sz w:val="25"/>
        </w:rPr>
      </w:pPr>
    </w:p>
    <w:p w14:paraId="7B571823" w14:textId="77777777" w:rsidR="00D6610B" w:rsidRDefault="00A0067A">
      <w:pPr>
        <w:pStyle w:val="a4"/>
        <w:numPr>
          <w:ilvl w:val="1"/>
          <w:numId w:val="3"/>
        </w:numPr>
        <w:tabs>
          <w:tab w:val="left" w:pos="538"/>
        </w:tabs>
        <w:spacing w:line="249" w:lineRule="auto"/>
        <w:ind w:right="144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земляных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предусмотрены</w:t>
      </w:r>
      <w:r>
        <w:rPr>
          <w:spacing w:val="10"/>
          <w:sz w:val="24"/>
        </w:rPr>
        <w:t xml:space="preserve"> </w:t>
      </w:r>
      <w:r>
        <w:rPr>
          <w:sz w:val="24"/>
        </w:rPr>
        <w:t>Приложением 2 «Сметная документация» к настоящему Техническому заданию, работ по установке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 ограждений, размещению и содержанию временных объектов обязан выполнять работы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акта,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3"/>
          <w:sz w:val="24"/>
        </w:rPr>
        <w:t xml:space="preserve"> </w:t>
      </w:r>
      <w:r>
        <w:rPr>
          <w:sz w:val="24"/>
        </w:rPr>
        <w:t>7.11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</w:p>
    <w:p w14:paraId="5745F4D1" w14:textId="77777777" w:rsidR="00D6610B" w:rsidRDefault="00D6610B">
      <w:pPr>
        <w:pStyle w:val="a3"/>
        <w:spacing w:before="9"/>
        <w:rPr>
          <w:sz w:val="25"/>
        </w:rPr>
      </w:pPr>
    </w:p>
    <w:p w14:paraId="31CDEABD" w14:textId="77777777" w:rsidR="00D6610B" w:rsidRDefault="00A0067A">
      <w:pPr>
        <w:pStyle w:val="a4"/>
        <w:numPr>
          <w:ilvl w:val="1"/>
          <w:numId w:val="3"/>
        </w:numPr>
        <w:tabs>
          <w:tab w:val="left" w:pos="523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Подрядчик обеспечивает вывоз и сдачу отходов, образовавшихся при выполнении работ, на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полигоны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1"/>
          <w:sz w:val="24"/>
        </w:rPr>
        <w:t xml:space="preserve"> </w:t>
      </w:r>
      <w:r>
        <w:rPr>
          <w:sz w:val="24"/>
        </w:rPr>
        <w:t>сбора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7.3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14:paraId="43B33551" w14:textId="77777777" w:rsidR="00D6610B" w:rsidRDefault="00D6610B">
      <w:pPr>
        <w:pStyle w:val="a3"/>
        <w:spacing w:before="7"/>
        <w:rPr>
          <w:sz w:val="25"/>
        </w:rPr>
      </w:pPr>
    </w:p>
    <w:p w14:paraId="4D114A67" w14:textId="77777777" w:rsidR="00D6610B" w:rsidRDefault="00A0067A">
      <w:pPr>
        <w:pStyle w:val="a4"/>
        <w:numPr>
          <w:ilvl w:val="1"/>
          <w:numId w:val="3"/>
        </w:numPr>
        <w:tabs>
          <w:tab w:val="left" w:pos="505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Подрядчик письменно извещает Заказчика о готовности к сдаче работ, в том числе скрытых, за 3</w:t>
      </w:r>
      <w:r>
        <w:rPr>
          <w:spacing w:val="1"/>
          <w:sz w:val="24"/>
        </w:rPr>
        <w:t xml:space="preserve"> </w:t>
      </w:r>
      <w:r>
        <w:rPr>
          <w:sz w:val="24"/>
        </w:rPr>
        <w:t>(три)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 дня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планируемой</w:t>
      </w:r>
      <w:r>
        <w:rPr>
          <w:spacing w:val="-1"/>
          <w:sz w:val="24"/>
        </w:rPr>
        <w:t xml:space="preserve"> </w:t>
      </w:r>
      <w:r>
        <w:rPr>
          <w:sz w:val="24"/>
        </w:rPr>
        <w:t>даты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завершения работ.</w:t>
      </w:r>
    </w:p>
    <w:p w14:paraId="2B60336D" w14:textId="77777777" w:rsidR="00D6610B" w:rsidRDefault="00D6610B">
      <w:pPr>
        <w:pStyle w:val="a3"/>
        <w:spacing w:before="6"/>
        <w:rPr>
          <w:sz w:val="25"/>
        </w:rPr>
      </w:pPr>
    </w:p>
    <w:p w14:paraId="24A1A68E" w14:textId="77777777" w:rsidR="00D6610B" w:rsidRDefault="00A0067A">
      <w:pPr>
        <w:pStyle w:val="a4"/>
        <w:numPr>
          <w:ilvl w:val="1"/>
          <w:numId w:val="3"/>
        </w:numPr>
        <w:tabs>
          <w:tab w:val="left" w:pos="510"/>
        </w:tabs>
        <w:spacing w:line="249" w:lineRule="auto"/>
        <w:ind w:right="125" w:firstLine="0"/>
        <w:jc w:val="both"/>
        <w:rPr>
          <w:sz w:val="24"/>
        </w:rPr>
      </w:pPr>
      <w:r>
        <w:rPr>
          <w:sz w:val="24"/>
        </w:rPr>
        <w:t>В случае, если производятся работы, контроль качества которых невозможен после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приступает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приемки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Заказчиком скрытых работ. Скрытые работы предъявляются Заказчику по мере их готовности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 в пункте 7.19 настоящего Технического задания. Подрядчик приступает к 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последующих работ только после </w:t>
      </w:r>
      <w:proofErr w:type="spellStart"/>
      <w:r>
        <w:rPr>
          <w:sz w:val="24"/>
        </w:rPr>
        <w:t>приемки</w:t>
      </w:r>
      <w:proofErr w:type="spellEnd"/>
      <w:r>
        <w:rPr>
          <w:sz w:val="24"/>
        </w:rPr>
        <w:t xml:space="preserve"> и подписания актов освидетельствования скрытых 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Заказчиком.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>акта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Заказчиком.</w:t>
      </w:r>
    </w:p>
    <w:p w14:paraId="687F53C6" w14:textId="77777777" w:rsidR="00D6610B" w:rsidRDefault="00D6610B">
      <w:pPr>
        <w:pStyle w:val="a3"/>
        <w:rPr>
          <w:sz w:val="26"/>
        </w:rPr>
      </w:pPr>
    </w:p>
    <w:p w14:paraId="77BDC9FD" w14:textId="77777777" w:rsidR="00D6610B" w:rsidRDefault="00A0067A">
      <w:pPr>
        <w:pStyle w:val="a4"/>
        <w:numPr>
          <w:ilvl w:val="1"/>
          <w:numId w:val="3"/>
        </w:numPr>
        <w:tabs>
          <w:tab w:val="left" w:pos="621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 xml:space="preserve">Подрядчик своими силами и за свой </w:t>
      </w:r>
      <w:proofErr w:type="spellStart"/>
      <w:r>
        <w:rPr>
          <w:sz w:val="24"/>
        </w:rPr>
        <w:t>счет</w:t>
      </w:r>
      <w:proofErr w:type="spellEnd"/>
      <w:r>
        <w:rPr>
          <w:sz w:val="24"/>
        </w:rPr>
        <w:t xml:space="preserve"> оплачивает </w:t>
      </w:r>
      <w:proofErr w:type="spellStart"/>
      <w:r>
        <w:rPr>
          <w:sz w:val="24"/>
        </w:rPr>
        <w:t>потребленные</w:t>
      </w:r>
      <w:proofErr w:type="spellEnd"/>
      <w:r>
        <w:rPr>
          <w:sz w:val="24"/>
        </w:rPr>
        <w:t xml:space="preserve"> в период производства работ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объектах коммунальные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ресурсы.</w:t>
      </w:r>
    </w:p>
    <w:p w14:paraId="46FAE0CD" w14:textId="77777777" w:rsidR="00D6610B" w:rsidRDefault="00D6610B">
      <w:pPr>
        <w:pStyle w:val="a3"/>
        <w:spacing w:before="6"/>
        <w:rPr>
          <w:sz w:val="25"/>
        </w:rPr>
      </w:pPr>
    </w:p>
    <w:p w14:paraId="218EF5E9" w14:textId="77777777" w:rsidR="00D6610B" w:rsidRDefault="00A0067A">
      <w:pPr>
        <w:pStyle w:val="a4"/>
        <w:numPr>
          <w:ilvl w:val="1"/>
          <w:numId w:val="3"/>
        </w:numPr>
        <w:tabs>
          <w:tab w:val="left" w:pos="679"/>
        </w:tabs>
        <w:ind w:left="678" w:hanging="539"/>
        <w:jc w:val="both"/>
        <w:rPr>
          <w:sz w:val="24"/>
        </w:rPr>
      </w:pPr>
      <w:r>
        <w:rPr>
          <w:spacing w:val="9"/>
          <w:sz w:val="24"/>
        </w:rPr>
        <w:t>Работы,</w:t>
      </w:r>
      <w:r>
        <w:rPr>
          <w:spacing w:val="58"/>
          <w:sz w:val="24"/>
        </w:rPr>
        <w:t xml:space="preserve"> </w:t>
      </w:r>
      <w:r>
        <w:rPr>
          <w:spacing w:val="9"/>
          <w:sz w:val="24"/>
        </w:rPr>
        <w:t>нарушающие</w:t>
      </w:r>
      <w:r>
        <w:rPr>
          <w:spacing w:val="58"/>
          <w:sz w:val="24"/>
        </w:rPr>
        <w:t xml:space="preserve"> </w:t>
      </w:r>
      <w:r>
        <w:rPr>
          <w:sz w:val="24"/>
        </w:rPr>
        <w:t>покой</w:t>
      </w:r>
      <w:r>
        <w:rPr>
          <w:spacing w:val="59"/>
          <w:sz w:val="24"/>
        </w:rPr>
        <w:t xml:space="preserve"> </w:t>
      </w:r>
      <w:r>
        <w:rPr>
          <w:spacing w:val="9"/>
          <w:sz w:val="24"/>
        </w:rPr>
        <w:t>граждан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pacing w:val="9"/>
          <w:sz w:val="24"/>
        </w:rPr>
        <w:t>тишину,</w:t>
      </w:r>
      <w:r>
        <w:rPr>
          <w:spacing w:val="58"/>
          <w:sz w:val="24"/>
        </w:rPr>
        <w:t xml:space="preserve"> </w:t>
      </w:r>
      <w:r>
        <w:rPr>
          <w:spacing w:val="9"/>
          <w:sz w:val="24"/>
        </w:rPr>
        <w:t>должны</w:t>
      </w:r>
      <w:r>
        <w:rPr>
          <w:spacing w:val="59"/>
          <w:sz w:val="24"/>
        </w:rPr>
        <w:t xml:space="preserve"> </w:t>
      </w:r>
      <w:r>
        <w:rPr>
          <w:spacing w:val="10"/>
          <w:sz w:val="24"/>
        </w:rPr>
        <w:t>выполняться</w:t>
      </w:r>
      <w:r>
        <w:rPr>
          <w:spacing w:val="58"/>
          <w:sz w:val="24"/>
        </w:rPr>
        <w:t xml:space="preserve"> </w:t>
      </w:r>
      <w:r>
        <w:rPr>
          <w:spacing w:val="10"/>
          <w:sz w:val="24"/>
        </w:rPr>
        <w:t>Подрядчиком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</w:p>
    <w:p w14:paraId="047CB288" w14:textId="77777777" w:rsidR="00D6610B" w:rsidRDefault="00D6610B">
      <w:pPr>
        <w:jc w:val="both"/>
        <w:rPr>
          <w:sz w:val="24"/>
        </w:rPr>
        <w:sectPr w:rsidR="00D6610B">
          <w:pgSz w:w="11900" w:h="16840"/>
          <w:pgMar w:top="720" w:right="560" w:bottom="960" w:left="580" w:header="0" w:footer="766" w:gutter="0"/>
          <w:cols w:space="720"/>
        </w:sectPr>
      </w:pPr>
    </w:p>
    <w:p w14:paraId="3ED9B870" w14:textId="77777777" w:rsidR="00D6610B" w:rsidRDefault="00A0067A">
      <w:pPr>
        <w:pStyle w:val="a3"/>
        <w:spacing w:before="64"/>
        <w:ind w:left="140"/>
      </w:pPr>
      <w:r>
        <w:lastRenderedPageBreak/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акта,</w:t>
      </w:r>
      <w:r>
        <w:rPr>
          <w:spacing w:val="-5"/>
        </w:rPr>
        <w:t xml:space="preserve"> </w:t>
      </w:r>
      <w:r>
        <w:t>указанного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пункте</w:t>
      </w:r>
      <w:r>
        <w:rPr>
          <w:spacing w:val="-4"/>
        </w:rPr>
        <w:t xml:space="preserve"> </w:t>
      </w:r>
      <w:r>
        <w:t>7.9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задания.</w:t>
      </w:r>
    </w:p>
    <w:p w14:paraId="418580E5" w14:textId="77777777" w:rsidR="00D6610B" w:rsidRDefault="00D6610B">
      <w:pPr>
        <w:pStyle w:val="a3"/>
        <w:spacing w:before="4"/>
        <w:rPr>
          <w:sz w:val="26"/>
        </w:rPr>
      </w:pPr>
    </w:p>
    <w:p w14:paraId="39AEB3B9" w14:textId="77777777" w:rsidR="00D6610B" w:rsidRDefault="00A0067A">
      <w:pPr>
        <w:pStyle w:val="a4"/>
        <w:numPr>
          <w:ilvl w:val="1"/>
          <w:numId w:val="3"/>
        </w:numPr>
        <w:tabs>
          <w:tab w:val="left" w:pos="676"/>
        </w:tabs>
        <w:spacing w:line="249" w:lineRule="auto"/>
        <w:ind w:right="122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обеспечить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сотрудников</w:t>
      </w:r>
      <w:r>
        <w:rPr>
          <w:spacing w:val="10"/>
          <w:sz w:val="24"/>
        </w:rPr>
        <w:t xml:space="preserve"> </w:t>
      </w:r>
      <w:proofErr w:type="spellStart"/>
      <w:r>
        <w:rPr>
          <w:spacing w:val="10"/>
          <w:sz w:val="24"/>
        </w:rPr>
        <w:t>инвентарем</w:t>
      </w:r>
      <w:proofErr w:type="spellEnd"/>
      <w:r>
        <w:rPr>
          <w:spacing w:val="10"/>
          <w:sz w:val="24"/>
        </w:rPr>
        <w:t>,</w:t>
      </w:r>
      <w:r>
        <w:rPr>
          <w:spacing w:val="1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одеждой,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обувью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 для выполнения работ, в соответствии с требованиями акта, указанного в пункте 7.16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14:paraId="7E319493" w14:textId="77777777" w:rsidR="00D6610B" w:rsidRDefault="00D6610B">
      <w:pPr>
        <w:pStyle w:val="a3"/>
        <w:spacing w:before="9"/>
        <w:rPr>
          <w:sz w:val="25"/>
        </w:rPr>
      </w:pPr>
    </w:p>
    <w:p w14:paraId="4F1DB979" w14:textId="77777777" w:rsidR="00D6610B" w:rsidRDefault="00A0067A">
      <w:pPr>
        <w:pStyle w:val="a4"/>
        <w:numPr>
          <w:ilvl w:val="1"/>
          <w:numId w:val="3"/>
        </w:numPr>
        <w:tabs>
          <w:tab w:val="left" w:pos="625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>Подрядчик обязан соблюдать правила привлечения и использования иностранной рабочей силы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"/>
          <w:sz w:val="24"/>
        </w:rPr>
        <w:t xml:space="preserve"> </w:t>
      </w:r>
      <w:r>
        <w:rPr>
          <w:sz w:val="24"/>
        </w:rPr>
        <w:t>7.4,</w:t>
      </w:r>
      <w:r>
        <w:rPr>
          <w:spacing w:val="1"/>
          <w:sz w:val="24"/>
        </w:rPr>
        <w:t xml:space="preserve"> </w:t>
      </w:r>
      <w:r>
        <w:rPr>
          <w:sz w:val="24"/>
        </w:rPr>
        <w:t>7.5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6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14:paraId="42612A5A" w14:textId="77777777" w:rsidR="00D6610B" w:rsidRDefault="00D6610B">
      <w:pPr>
        <w:pStyle w:val="a3"/>
        <w:spacing w:before="7"/>
        <w:rPr>
          <w:sz w:val="25"/>
        </w:rPr>
      </w:pPr>
    </w:p>
    <w:p w14:paraId="24A29EE8" w14:textId="77777777" w:rsidR="00D6610B" w:rsidRDefault="00A0067A">
      <w:pPr>
        <w:pStyle w:val="a4"/>
        <w:numPr>
          <w:ilvl w:val="1"/>
          <w:numId w:val="3"/>
        </w:numPr>
        <w:tabs>
          <w:tab w:val="left" w:pos="640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Подрядчик письменно уведомляет Заказчика о факте выполнения работ в течение 1 (одного)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даты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окончания 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14:paraId="0DB6E674" w14:textId="77777777" w:rsidR="00D6610B" w:rsidRDefault="00D6610B">
      <w:pPr>
        <w:pStyle w:val="a3"/>
        <w:spacing w:before="6"/>
        <w:rPr>
          <w:sz w:val="25"/>
        </w:rPr>
      </w:pPr>
    </w:p>
    <w:p w14:paraId="3CB39E26" w14:textId="77777777" w:rsidR="00D6610B" w:rsidRDefault="00A0067A">
      <w:pPr>
        <w:pStyle w:val="a4"/>
        <w:numPr>
          <w:ilvl w:val="1"/>
          <w:numId w:val="3"/>
        </w:numPr>
        <w:tabs>
          <w:tab w:val="left" w:pos="639"/>
        </w:tabs>
        <w:spacing w:line="249" w:lineRule="auto"/>
        <w:ind w:right="128" w:firstLine="0"/>
        <w:jc w:val="both"/>
        <w:rPr>
          <w:sz w:val="24"/>
        </w:rPr>
      </w:pPr>
      <w:r>
        <w:rPr>
          <w:sz w:val="24"/>
        </w:rPr>
        <w:t xml:space="preserve">Подрядчик своими силами и (или) за свой </w:t>
      </w:r>
      <w:proofErr w:type="spellStart"/>
      <w:r>
        <w:rPr>
          <w:sz w:val="24"/>
        </w:rPr>
        <w:t>счет</w:t>
      </w:r>
      <w:proofErr w:type="spellEnd"/>
      <w:r>
        <w:rPr>
          <w:sz w:val="24"/>
        </w:rPr>
        <w:t xml:space="preserve"> обеспечивает уборку объекта, вывоз отходов,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(инструментов)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(одного)</w:t>
      </w:r>
      <w:r>
        <w:rPr>
          <w:spacing w:val="-2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дня;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(двух)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1"/>
          <w:sz w:val="24"/>
        </w:rPr>
        <w:t xml:space="preserve"> </w:t>
      </w:r>
      <w:r>
        <w:rPr>
          <w:sz w:val="24"/>
        </w:rPr>
        <w:t>дней;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(пяти)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</w:t>
      </w:r>
      <w:r>
        <w:rPr>
          <w:sz w:val="24"/>
        </w:rPr>
        <w:t>дней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даты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14:paraId="51C6DF83" w14:textId="77777777" w:rsidR="00D6610B" w:rsidRDefault="00D6610B">
      <w:pPr>
        <w:pStyle w:val="a3"/>
        <w:spacing w:before="7"/>
        <w:rPr>
          <w:sz w:val="25"/>
        </w:rPr>
      </w:pPr>
    </w:p>
    <w:p w14:paraId="557977E9" w14:textId="77777777" w:rsidR="00D6610B" w:rsidRDefault="00A0067A">
      <w:pPr>
        <w:pStyle w:val="a4"/>
        <w:numPr>
          <w:ilvl w:val="1"/>
          <w:numId w:val="3"/>
        </w:numPr>
        <w:tabs>
          <w:tab w:val="left" w:pos="624"/>
        </w:tabs>
        <w:spacing w:before="1" w:line="249" w:lineRule="auto"/>
        <w:ind w:right="156" w:firstLine="0"/>
        <w:jc w:val="both"/>
        <w:rPr>
          <w:sz w:val="24"/>
        </w:rPr>
      </w:pPr>
      <w:r>
        <w:rPr>
          <w:sz w:val="24"/>
        </w:rPr>
        <w:t>Вывоз и размещение на полигоне строительных отходов (при наличии) должны подтверждаться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документом, подтверждающим оплату (заверенным администрацией полигона), талонами с отметкой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полигона</w:t>
      </w:r>
      <w:r>
        <w:rPr>
          <w:spacing w:val="-2"/>
          <w:sz w:val="24"/>
        </w:rPr>
        <w:t xml:space="preserve"> </w:t>
      </w:r>
      <w:r>
        <w:rPr>
          <w:sz w:val="24"/>
        </w:rPr>
        <w:t>о размещении строительных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отходов.</w:t>
      </w:r>
    </w:p>
    <w:p w14:paraId="2FF9FEE3" w14:textId="77777777" w:rsidR="00D6610B" w:rsidRDefault="00D6610B">
      <w:pPr>
        <w:pStyle w:val="a3"/>
        <w:spacing w:before="7"/>
        <w:rPr>
          <w:sz w:val="25"/>
        </w:rPr>
      </w:pPr>
    </w:p>
    <w:p w14:paraId="24B40AC1" w14:textId="77777777" w:rsidR="00D6610B" w:rsidRDefault="00A0067A">
      <w:pPr>
        <w:pStyle w:val="a4"/>
        <w:numPr>
          <w:ilvl w:val="1"/>
          <w:numId w:val="3"/>
        </w:numPr>
        <w:tabs>
          <w:tab w:val="left" w:pos="647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зданий и сооружений, Подрядчик (субподрядчик, в случае его привлечения) должен выполнять такие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учетом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"/>
          <w:sz w:val="24"/>
        </w:rPr>
        <w:t xml:space="preserve"> </w:t>
      </w:r>
      <w:r>
        <w:rPr>
          <w:sz w:val="24"/>
        </w:rPr>
        <w:t>7.7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7.12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6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14:paraId="2A0D621C" w14:textId="77777777" w:rsidR="00D6610B" w:rsidRDefault="00D6610B">
      <w:pPr>
        <w:pStyle w:val="a3"/>
        <w:spacing w:before="8"/>
        <w:rPr>
          <w:sz w:val="25"/>
        </w:rPr>
      </w:pPr>
    </w:p>
    <w:p w14:paraId="5E799766" w14:textId="77777777" w:rsidR="00D6610B" w:rsidRDefault="00A0067A">
      <w:pPr>
        <w:pStyle w:val="a4"/>
        <w:numPr>
          <w:ilvl w:val="1"/>
          <w:numId w:val="3"/>
        </w:numPr>
        <w:tabs>
          <w:tab w:val="left" w:pos="656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отчетную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приемке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отчетной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включать:</w:t>
      </w:r>
    </w:p>
    <w:p w14:paraId="79B20BFA" w14:textId="77777777" w:rsidR="00D6610B" w:rsidRDefault="00D6610B">
      <w:pPr>
        <w:pStyle w:val="a3"/>
        <w:spacing w:before="7"/>
        <w:rPr>
          <w:sz w:val="20"/>
        </w:rPr>
      </w:pPr>
    </w:p>
    <w:p w14:paraId="3E82738D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before="90"/>
        <w:jc w:val="left"/>
        <w:rPr>
          <w:sz w:val="24"/>
        </w:rPr>
      </w:pPr>
      <w:r>
        <w:rPr>
          <w:sz w:val="24"/>
        </w:rPr>
        <w:t>сертификаты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паспорта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6"/>
          <w:sz w:val="24"/>
        </w:rPr>
        <w:t xml:space="preserve"> </w:t>
      </w:r>
      <w:r>
        <w:rPr>
          <w:sz w:val="24"/>
        </w:rPr>
        <w:t>Подрядчика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оборудование;</w:t>
      </w:r>
    </w:p>
    <w:p w14:paraId="2D97BA45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акты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приемке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КС-2;</w:t>
      </w:r>
    </w:p>
    <w:p w14:paraId="30D1BEEF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акты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наличии);</w:t>
      </w:r>
    </w:p>
    <w:p w14:paraId="7996B6CE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справки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произведенных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КС-3;</w:t>
      </w:r>
    </w:p>
    <w:p w14:paraId="25EFF0D4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исполнительную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6"/>
          <w:sz w:val="24"/>
        </w:rPr>
        <w:t xml:space="preserve"> </w:t>
      </w:r>
      <w:r>
        <w:rPr>
          <w:sz w:val="24"/>
        </w:rPr>
        <w:t>(при</w:t>
      </w:r>
      <w:r>
        <w:rPr>
          <w:spacing w:val="-5"/>
          <w:sz w:val="24"/>
        </w:rPr>
        <w:t xml:space="preserve"> </w:t>
      </w:r>
      <w:r>
        <w:rPr>
          <w:sz w:val="24"/>
        </w:rPr>
        <w:t>наличии);</w:t>
      </w:r>
    </w:p>
    <w:p w14:paraId="00F6AF64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before="44"/>
        <w:jc w:val="left"/>
        <w:rPr>
          <w:sz w:val="24"/>
        </w:rPr>
      </w:pPr>
      <w:r>
        <w:rPr>
          <w:sz w:val="24"/>
        </w:rPr>
        <w:t>товарные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накладные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счета-фактуры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оборудование;</w:t>
      </w:r>
    </w:p>
    <w:p w14:paraId="12B32F8D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before="44" w:line="278" w:lineRule="auto"/>
        <w:ind w:right="156"/>
        <w:jc w:val="left"/>
        <w:rPr>
          <w:sz w:val="24"/>
        </w:rPr>
      </w:pPr>
      <w:r>
        <w:rPr>
          <w:sz w:val="24"/>
        </w:rPr>
        <w:t>документы,</w:t>
      </w:r>
      <w:r>
        <w:rPr>
          <w:spacing w:val="9"/>
          <w:sz w:val="24"/>
        </w:rPr>
        <w:t xml:space="preserve"> </w:t>
      </w:r>
      <w:r>
        <w:rPr>
          <w:sz w:val="24"/>
        </w:rPr>
        <w:t>талоны,</w:t>
      </w:r>
      <w:r>
        <w:rPr>
          <w:spacing w:val="9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10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9"/>
          <w:sz w:val="24"/>
        </w:rPr>
        <w:t xml:space="preserve"> </w:t>
      </w:r>
      <w:r>
        <w:rPr>
          <w:sz w:val="24"/>
        </w:rPr>
        <w:t>вывоза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9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9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-57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наличии);</w:t>
      </w:r>
    </w:p>
    <w:p w14:paraId="7F33EBBE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line="276" w:lineRule="exact"/>
        <w:jc w:val="left"/>
        <w:rPr>
          <w:sz w:val="24"/>
        </w:rPr>
      </w:pPr>
      <w:r>
        <w:rPr>
          <w:sz w:val="24"/>
        </w:rPr>
        <w:t>инвентарная</w:t>
      </w:r>
      <w:r>
        <w:rPr>
          <w:spacing w:val="-7"/>
          <w:sz w:val="24"/>
        </w:rPr>
        <w:t xml:space="preserve"> </w:t>
      </w:r>
      <w:r>
        <w:rPr>
          <w:sz w:val="24"/>
        </w:rPr>
        <w:t>ведомость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материалов;</w:t>
      </w:r>
    </w:p>
    <w:p w14:paraId="05E7D439" w14:textId="77777777" w:rsidR="00D6610B" w:rsidRDefault="00A0067A">
      <w:pPr>
        <w:pStyle w:val="a4"/>
        <w:numPr>
          <w:ilvl w:val="2"/>
          <w:numId w:val="3"/>
        </w:numPr>
        <w:tabs>
          <w:tab w:val="left" w:pos="1195"/>
        </w:tabs>
        <w:spacing w:before="44" w:line="295" w:lineRule="auto"/>
        <w:ind w:left="140" w:right="6597" w:firstLine="900"/>
        <w:jc w:val="left"/>
        <w:rPr>
          <w:sz w:val="24"/>
        </w:rPr>
      </w:pPr>
      <w:r>
        <w:rPr>
          <w:sz w:val="24"/>
        </w:rPr>
        <w:t>заявки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работ;</w:t>
      </w:r>
      <w:r>
        <w:rPr>
          <w:spacing w:val="-57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</w:p>
    <w:p w14:paraId="29C531B3" w14:textId="77777777" w:rsidR="00D6610B" w:rsidRDefault="00D6610B">
      <w:pPr>
        <w:pStyle w:val="a3"/>
        <w:spacing w:before="11"/>
        <w:rPr>
          <w:sz w:val="20"/>
        </w:rPr>
      </w:pPr>
    </w:p>
    <w:p w14:paraId="0D107334" w14:textId="77777777" w:rsidR="00D6610B" w:rsidRDefault="00A0067A">
      <w:pPr>
        <w:pStyle w:val="a4"/>
        <w:numPr>
          <w:ilvl w:val="1"/>
          <w:numId w:val="2"/>
        </w:numPr>
        <w:tabs>
          <w:tab w:val="left" w:pos="505"/>
        </w:tabs>
        <w:spacing w:line="249" w:lineRule="auto"/>
        <w:ind w:right="152" w:firstLine="0"/>
        <w:rPr>
          <w:sz w:val="24"/>
        </w:rPr>
      </w:pP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работ,</w:t>
      </w:r>
      <w:r>
        <w:rPr>
          <w:spacing w:val="6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6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6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6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6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осуществляется:</w:t>
      </w:r>
    </w:p>
    <w:p w14:paraId="4B2036D4" w14:textId="77777777" w:rsidR="00D6610B" w:rsidRDefault="00D6610B">
      <w:pPr>
        <w:pStyle w:val="a3"/>
        <w:spacing w:before="6"/>
        <w:rPr>
          <w:sz w:val="20"/>
        </w:rPr>
      </w:pPr>
    </w:p>
    <w:p w14:paraId="2DE451E9" w14:textId="77777777" w:rsidR="00D6610B" w:rsidRDefault="00A0067A">
      <w:pPr>
        <w:pStyle w:val="a4"/>
        <w:numPr>
          <w:ilvl w:val="2"/>
          <w:numId w:val="2"/>
        </w:numPr>
        <w:tabs>
          <w:tab w:val="left" w:pos="1195"/>
        </w:tabs>
        <w:spacing w:before="90" w:line="278" w:lineRule="auto"/>
        <w:ind w:right="129"/>
        <w:rPr>
          <w:sz w:val="24"/>
        </w:rPr>
      </w:pPr>
      <w:r>
        <w:rPr>
          <w:sz w:val="24"/>
        </w:rPr>
        <w:t>демонтаж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сборно-разборных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 Контрактом и настоящим Техническим заданием, а также 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разделе 7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2B272AE4" w14:textId="77777777" w:rsidR="00D6610B" w:rsidRDefault="00D6610B">
      <w:pPr>
        <w:spacing w:line="278" w:lineRule="auto"/>
        <w:jc w:val="both"/>
        <w:rPr>
          <w:sz w:val="24"/>
        </w:rPr>
        <w:sectPr w:rsidR="00D6610B">
          <w:pgSz w:w="11900" w:h="16840"/>
          <w:pgMar w:top="720" w:right="560" w:bottom="960" w:left="580" w:header="0" w:footer="766" w:gutter="0"/>
          <w:cols w:space="720"/>
        </w:sectPr>
      </w:pPr>
    </w:p>
    <w:p w14:paraId="18A53F1A" w14:textId="77777777" w:rsidR="00D6610B" w:rsidRDefault="00A0067A">
      <w:pPr>
        <w:pStyle w:val="a4"/>
        <w:numPr>
          <w:ilvl w:val="2"/>
          <w:numId w:val="2"/>
        </w:numPr>
        <w:tabs>
          <w:tab w:val="left" w:pos="1195"/>
        </w:tabs>
        <w:spacing w:before="76" w:line="278" w:lineRule="auto"/>
        <w:ind w:right="126"/>
        <w:rPr>
          <w:sz w:val="24"/>
        </w:rPr>
      </w:pPr>
      <w:r>
        <w:rPr>
          <w:sz w:val="24"/>
        </w:rPr>
        <w:lastRenderedPageBreak/>
        <w:t>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сборно-разборных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 Контрактом и настоящим Техническим заданием, а также 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разделе 7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16728CDC" w14:textId="77777777" w:rsidR="00D6610B" w:rsidRDefault="00A0067A">
      <w:pPr>
        <w:pStyle w:val="a4"/>
        <w:numPr>
          <w:ilvl w:val="2"/>
          <w:numId w:val="2"/>
        </w:numPr>
        <w:tabs>
          <w:tab w:val="left" w:pos="1195"/>
        </w:tabs>
        <w:spacing w:line="278" w:lineRule="auto"/>
        <w:ind w:right="141"/>
        <w:rPr>
          <w:sz w:val="24"/>
        </w:rPr>
      </w:pPr>
      <w:r>
        <w:rPr>
          <w:spacing w:val="11"/>
          <w:sz w:val="24"/>
        </w:rPr>
        <w:t xml:space="preserve">уборка </w:t>
      </w:r>
      <w:r>
        <w:rPr>
          <w:spacing w:val="12"/>
          <w:sz w:val="24"/>
        </w:rPr>
        <w:t xml:space="preserve">объекта, </w:t>
      </w:r>
      <w:r>
        <w:rPr>
          <w:spacing w:val="11"/>
          <w:sz w:val="24"/>
        </w:rPr>
        <w:t xml:space="preserve">вывоз </w:t>
      </w:r>
      <w:r>
        <w:rPr>
          <w:spacing w:val="12"/>
          <w:sz w:val="24"/>
        </w:rPr>
        <w:t xml:space="preserve">отходов, </w:t>
      </w:r>
      <w:r>
        <w:rPr>
          <w:spacing w:val="13"/>
          <w:sz w:val="24"/>
        </w:rPr>
        <w:t xml:space="preserve">неиспользованных </w:t>
      </w:r>
      <w:r>
        <w:rPr>
          <w:spacing w:val="12"/>
          <w:sz w:val="24"/>
        </w:rPr>
        <w:t xml:space="preserve">материалов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4"/>
          <w:sz w:val="24"/>
        </w:rPr>
        <w:t>оборудования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Подрядчика.</w:t>
      </w:r>
    </w:p>
    <w:p w14:paraId="4392812E" w14:textId="77777777" w:rsidR="00D6610B" w:rsidRDefault="00A0067A">
      <w:pPr>
        <w:pStyle w:val="a4"/>
        <w:numPr>
          <w:ilvl w:val="0"/>
          <w:numId w:val="1"/>
        </w:numPr>
        <w:tabs>
          <w:tab w:val="left" w:pos="320"/>
        </w:tabs>
        <w:spacing w:before="19"/>
        <w:jc w:val="both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сроки</w:t>
      </w:r>
      <w:r>
        <w:rPr>
          <w:spacing w:val="-5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</w:p>
    <w:p w14:paraId="66729075" w14:textId="77777777" w:rsidR="00D6610B" w:rsidRDefault="00D6610B">
      <w:pPr>
        <w:pStyle w:val="a3"/>
        <w:spacing w:before="4"/>
        <w:rPr>
          <w:sz w:val="26"/>
        </w:rPr>
      </w:pPr>
    </w:p>
    <w:p w14:paraId="541CD509" w14:textId="77777777" w:rsidR="00D6610B" w:rsidRDefault="00A0067A">
      <w:pPr>
        <w:pStyle w:val="a4"/>
        <w:numPr>
          <w:ilvl w:val="1"/>
          <w:numId w:val="1"/>
        </w:numPr>
        <w:tabs>
          <w:tab w:val="left" w:pos="533"/>
        </w:tabs>
        <w:spacing w:before="1" w:line="249" w:lineRule="auto"/>
        <w:ind w:right="127" w:firstLine="0"/>
        <w:jc w:val="both"/>
        <w:rPr>
          <w:sz w:val="24"/>
        </w:rPr>
      </w:pPr>
      <w:r>
        <w:rPr>
          <w:sz w:val="24"/>
        </w:rPr>
        <w:t>Гарантия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Подрядчика, должна предоставляться в полном </w:t>
      </w:r>
      <w:proofErr w:type="spellStart"/>
      <w:r>
        <w:rPr>
          <w:sz w:val="24"/>
        </w:rPr>
        <w:t>объеме</w:t>
      </w:r>
      <w:proofErr w:type="spellEnd"/>
      <w:r>
        <w:rPr>
          <w:sz w:val="24"/>
        </w:rPr>
        <w:t xml:space="preserve"> с соблюдением технологии 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правил.</w:t>
      </w:r>
    </w:p>
    <w:p w14:paraId="71258FC3" w14:textId="77777777" w:rsidR="00D6610B" w:rsidRDefault="00D6610B">
      <w:pPr>
        <w:pStyle w:val="a3"/>
        <w:spacing w:before="7"/>
        <w:rPr>
          <w:sz w:val="25"/>
        </w:rPr>
      </w:pPr>
    </w:p>
    <w:p w14:paraId="49090F58" w14:textId="77777777" w:rsidR="00D6610B" w:rsidRDefault="00A0067A">
      <w:pPr>
        <w:pStyle w:val="a3"/>
        <w:spacing w:line="249" w:lineRule="auto"/>
        <w:ind w:left="140" w:right="149"/>
        <w:jc w:val="both"/>
      </w:pPr>
      <w:r>
        <w:t>Гарантийный срок на используемое в ходе выполнения работ оборудование должен соответствовать</w:t>
      </w:r>
      <w:r>
        <w:rPr>
          <w:spacing w:val="1"/>
        </w:rPr>
        <w:t xml:space="preserve"> </w:t>
      </w:r>
      <w:r>
        <w:t>гарантии</w:t>
      </w:r>
      <w:r>
        <w:rPr>
          <w:spacing w:val="1"/>
        </w:rPr>
        <w:t xml:space="preserve"> </w:t>
      </w:r>
      <w:r>
        <w:t>производителя,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(двенадцати)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сторонами</w:t>
      </w:r>
      <w:r>
        <w:rPr>
          <w:spacing w:val="1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структурированного</w:t>
      </w:r>
      <w:r>
        <w:rPr>
          <w:spacing w:val="-2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proofErr w:type="spellStart"/>
      <w:r>
        <w:t>приемке</w:t>
      </w:r>
      <w:proofErr w:type="spellEnd"/>
      <w:r>
        <w:t>.</w:t>
      </w:r>
    </w:p>
    <w:p w14:paraId="7B9E8532" w14:textId="77777777" w:rsidR="00D6610B" w:rsidRDefault="00D6610B">
      <w:pPr>
        <w:pStyle w:val="a3"/>
        <w:spacing w:before="7"/>
        <w:rPr>
          <w:sz w:val="25"/>
        </w:rPr>
      </w:pPr>
    </w:p>
    <w:p w14:paraId="0B68D464" w14:textId="77777777" w:rsidR="00D6610B" w:rsidRDefault="00A0067A">
      <w:pPr>
        <w:pStyle w:val="a3"/>
        <w:spacing w:line="249" w:lineRule="auto"/>
        <w:ind w:left="140" w:right="147"/>
        <w:jc w:val="both"/>
      </w:pPr>
      <w:r>
        <w:t>Гарантия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proofErr w:type="spellStart"/>
      <w:r>
        <w:t>объеме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(двадцать</w:t>
      </w:r>
      <w:r>
        <w:rPr>
          <w:spacing w:val="1"/>
        </w:rPr>
        <w:t xml:space="preserve"> </w:t>
      </w:r>
      <w:r>
        <w:t>четыре)</w:t>
      </w:r>
      <w:r>
        <w:rPr>
          <w:spacing w:val="1"/>
        </w:rPr>
        <w:t xml:space="preserve"> </w:t>
      </w:r>
      <w:r>
        <w:t>месяца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сторонами</w:t>
      </w:r>
      <w:r>
        <w:rPr>
          <w:spacing w:val="1"/>
        </w:rPr>
        <w:t xml:space="preserve"> </w:t>
      </w:r>
      <w:r>
        <w:rPr>
          <w:spacing w:val="9"/>
        </w:rPr>
        <w:t>электронного</w:t>
      </w:r>
      <w:r>
        <w:rPr>
          <w:spacing w:val="10"/>
        </w:rPr>
        <w:t xml:space="preserve"> структурированного</w:t>
      </w:r>
      <w:r>
        <w:rPr>
          <w:spacing w:val="11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 xml:space="preserve">о </w:t>
      </w:r>
      <w:proofErr w:type="spellStart"/>
      <w:r>
        <w:t>приемке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полном</w:t>
      </w:r>
      <w:r>
        <w:rPr>
          <w:spacing w:val="-1"/>
        </w:rPr>
        <w:t xml:space="preserve"> </w:t>
      </w:r>
      <w:proofErr w:type="spellStart"/>
      <w:r>
        <w:t>объеме</w:t>
      </w:r>
      <w:proofErr w:type="spellEnd"/>
      <w:r>
        <w:t>.</w:t>
      </w:r>
    </w:p>
    <w:p w14:paraId="4FA8B24E" w14:textId="77777777" w:rsidR="00D6610B" w:rsidRDefault="00D6610B">
      <w:pPr>
        <w:pStyle w:val="a3"/>
        <w:spacing w:before="7"/>
        <w:rPr>
          <w:sz w:val="25"/>
        </w:rPr>
      </w:pPr>
    </w:p>
    <w:p w14:paraId="15CD3A19" w14:textId="77777777" w:rsidR="00D6610B" w:rsidRDefault="00A0067A">
      <w:pPr>
        <w:pStyle w:val="a4"/>
        <w:numPr>
          <w:ilvl w:val="0"/>
          <w:numId w:val="1"/>
        </w:numPr>
        <w:tabs>
          <w:tab w:val="left" w:pos="320"/>
        </w:tabs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</w:p>
    <w:p w14:paraId="7D3A89CD" w14:textId="77777777" w:rsidR="00D6610B" w:rsidRDefault="00D6610B">
      <w:pPr>
        <w:pStyle w:val="a3"/>
        <w:spacing w:before="5"/>
        <w:rPr>
          <w:sz w:val="26"/>
        </w:rPr>
      </w:pPr>
    </w:p>
    <w:p w14:paraId="49C56A91" w14:textId="77777777" w:rsidR="00D6610B" w:rsidRDefault="00A0067A">
      <w:pPr>
        <w:pStyle w:val="a4"/>
        <w:numPr>
          <w:ilvl w:val="1"/>
          <w:numId w:val="1"/>
        </w:numPr>
        <w:tabs>
          <w:tab w:val="left" w:pos="556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proofErr w:type="spellStart"/>
      <w:r>
        <w:rPr>
          <w:spacing w:val="10"/>
          <w:sz w:val="24"/>
        </w:rPr>
        <w:t>несет</w:t>
      </w:r>
      <w:proofErr w:type="spellEnd"/>
      <w:r>
        <w:rPr>
          <w:spacing w:val="10"/>
          <w:sz w:val="24"/>
        </w:rPr>
        <w:t xml:space="preserve"> </w:t>
      </w:r>
      <w:r>
        <w:rPr>
          <w:spacing w:val="12"/>
          <w:sz w:val="24"/>
        </w:rPr>
        <w:t xml:space="preserve">ответственность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соблюдение </w:t>
      </w:r>
      <w:r>
        <w:rPr>
          <w:spacing w:val="13"/>
          <w:sz w:val="24"/>
        </w:rPr>
        <w:t>требований</w:t>
      </w:r>
      <w:r>
        <w:rPr>
          <w:spacing w:val="14"/>
          <w:sz w:val="24"/>
        </w:rPr>
        <w:t xml:space="preserve"> </w:t>
      </w:r>
      <w:r>
        <w:rPr>
          <w:sz w:val="24"/>
        </w:rPr>
        <w:t>законодательства Российской Федерации (в том числе трудового законодательства, законодательства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в части обеспечения техники безопасности, электро- и пожарной безопасности и пр.) в 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сотрудников,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выполняющих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разработать</w:t>
      </w:r>
      <w:r>
        <w:rPr>
          <w:spacing w:val="1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технике</w:t>
      </w:r>
      <w:r>
        <w:rPr>
          <w:spacing w:val="11"/>
          <w:sz w:val="24"/>
        </w:rPr>
        <w:t xml:space="preserve"> </w:t>
      </w:r>
      <w:r>
        <w:rPr>
          <w:sz w:val="24"/>
        </w:rPr>
        <w:t>безопасности по всем видам выполняемых работ и обучить всех сотрудников безопасным методам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 работ, а также проводить инструктажи по технике безопасности при проведении ремонтных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санитарии.</w:t>
      </w:r>
    </w:p>
    <w:p w14:paraId="35962880" w14:textId="77777777" w:rsidR="00D6610B" w:rsidRDefault="00D6610B">
      <w:pPr>
        <w:pStyle w:val="a3"/>
        <w:rPr>
          <w:sz w:val="26"/>
        </w:rPr>
      </w:pPr>
    </w:p>
    <w:p w14:paraId="5C9C7896" w14:textId="77777777" w:rsidR="00D6610B" w:rsidRDefault="00A0067A">
      <w:pPr>
        <w:pStyle w:val="a4"/>
        <w:numPr>
          <w:ilvl w:val="1"/>
          <w:numId w:val="1"/>
        </w:numPr>
        <w:tabs>
          <w:tab w:val="left" w:pos="507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 xml:space="preserve">Подрядчик </w:t>
      </w:r>
      <w:proofErr w:type="spellStart"/>
      <w:r>
        <w:rPr>
          <w:sz w:val="24"/>
        </w:rPr>
        <w:t>несет</w:t>
      </w:r>
      <w:proofErr w:type="spellEnd"/>
      <w:r>
        <w:rPr>
          <w:sz w:val="24"/>
        </w:rPr>
        <w:t xml:space="preserve"> полную ответственность за безопасность выполняемых работ и отвечает за все</w:t>
      </w:r>
      <w:r>
        <w:rPr>
          <w:spacing w:val="1"/>
          <w:sz w:val="24"/>
        </w:rPr>
        <w:t xml:space="preserve"> </w:t>
      </w:r>
      <w:r>
        <w:rPr>
          <w:sz w:val="24"/>
        </w:rPr>
        <w:t>риски, связанные с выполнением работ. Ответственность за несчастные случаи, произошедшие с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возлагается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Подрядчика.</w:t>
      </w:r>
    </w:p>
    <w:p w14:paraId="79CAF445" w14:textId="77777777" w:rsidR="00D6610B" w:rsidRDefault="00D6610B">
      <w:pPr>
        <w:pStyle w:val="a3"/>
        <w:spacing w:before="7"/>
        <w:rPr>
          <w:sz w:val="25"/>
        </w:rPr>
      </w:pPr>
    </w:p>
    <w:p w14:paraId="7A09FCD7" w14:textId="77777777" w:rsidR="00D6610B" w:rsidRDefault="00A0067A">
      <w:pPr>
        <w:pStyle w:val="a4"/>
        <w:numPr>
          <w:ilvl w:val="1"/>
          <w:numId w:val="1"/>
        </w:numPr>
        <w:tabs>
          <w:tab w:val="left" w:pos="545"/>
        </w:tabs>
        <w:spacing w:line="249" w:lineRule="auto"/>
        <w:ind w:right="146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выполнении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используемое оборудование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допускать</w:t>
      </w:r>
      <w:r>
        <w:rPr>
          <w:spacing w:val="1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вреда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третьим</w:t>
      </w:r>
      <w:r>
        <w:rPr>
          <w:spacing w:val="-2"/>
          <w:sz w:val="24"/>
        </w:rPr>
        <w:t xml:space="preserve"> </w:t>
      </w:r>
      <w:r>
        <w:rPr>
          <w:sz w:val="24"/>
        </w:rPr>
        <w:t>лицам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среде.</w:t>
      </w:r>
    </w:p>
    <w:p w14:paraId="6C35B505" w14:textId="77777777" w:rsidR="00D6610B" w:rsidRDefault="00D6610B">
      <w:pPr>
        <w:pStyle w:val="a3"/>
        <w:spacing w:before="6"/>
        <w:rPr>
          <w:sz w:val="25"/>
        </w:rPr>
      </w:pPr>
    </w:p>
    <w:p w14:paraId="636E76D4" w14:textId="77777777" w:rsidR="00D6610B" w:rsidRDefault="00A0067A">
      <w:pPr>
        <w:pStyle w:val="a4"/>
        <w:numPr>
          <w:ilvl w:val="1"/>
          <w:numId w:val="1"/>
        </w:numPr>
        <w:tabs>
          <w:tab w:val="left" w:pos="517"/>
        </w:tabs>
        <w:spacing w:before="1" w:line="249" w:lineRule="auto"/>
        <w:ind w:right="153" w:firstLine="0"/>
        <w:jc w:val="both"/>
        <w:rPr>
          <w:sz w:val="24"/>
        </w:rPr>
      </w:pPr>
      <w:r>
        <w:rPr>
          <w:sz w:val="24"/>
        </w:rPr>
        <w:t>Применяемые технологии и методы производства работ должны соответствовать 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 заданию, стандартам, строительным нормам и правилам и иным действующим 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2"/>
          <w:sz w:val="24"/>
        </w:rPr>
        <w:t xml:space="preserve"> </w:t>
      </w:r>
      <w:r>
        <w:rPr>
          <w:sz w:val="24"/>
        </w:rPr>
        <w:t>актам.</w:t>
      </w:r>
    </w:p>
    <w:p w14:paraId="1FD18027" w14:textId="77777777" w:rsidR="00D6610B" w:rsidRDefault="00D6610B">
      <w:pPr>
        <w:pStyle w:val="a3"/>
        <w:spacing w:before="7"/>
        <w:rPr>
          <w:sz w:val="25"/>
        </w:rPr>
      </w:pPr>
    </w:p>
    <w:p w14:paraId="432E298A" w14:textId="77777777" w:rsidR="00D6610B" w:rsidRDefault="00A0067A">
      <w:pPr>
        <w:pStyle w:val="a4"/>
        <w:numPr>
          <w:ilvl w:val="1"/>
          <w:numId w:val="1"/>
        </w:numPr>
        <w:tabs>
          <w:tab w:val="left" w:pos="504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При возникновении аварийной ситуации на объекте, возникшей по вине Подрядчика, 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аварийной ситуации, восстановительные и ремонтные работы осуществляются Подрядчиком 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 за свой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счет</w:t>
      </w:r>
      <w:proofErr w:type="spellEnd"/>
      <w:r>
        <w:rPr>
          <w:sz w:val="24"/>
        </w:rPr>
        <w:t>.</w:t>
      </w:r>
    </w:p>
    <w:p w14:paraId="5CFC7703" w14:textId="77777777" w:rsidR="00D6610B" w:rsidRDefault="00D6610B">
      <w:pPr>
        <w:pStyle w:val="a3"/>
        <w:spacing w:before="7"/>
        <w:rPr>
          <w:sz w:val="25"/>
        </w:rPr>
      </w:pPr>
    </w:p>
    <w:p w14:paraId="5C6E8CCC" w14:textId="77777777" w:rsidR="00D6610B" w:rsidRDefault="00A0067A">
      <w:pPr>
        <w:pStyle w:val="a4"/>
        <w:numPr>
          <w:ilvl w:val="0"/>
          <w:numId w:val="1"/>
        </w:numPr>
        <w:tabs>
          <w:tab w:val="left" w:pos="320"/>
        </w:tabs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оборудованию</w:t>
      </w:r>
    </w:p>
    <w:p w14:paraId="181C5EBB" w14:textId="77777777" w:rsidR="00D6610B" w:rsidRDefault="00D6610B">
      <w:pPr>
        <w:pStyle w:val="a3"/>
        <w:spacing w:before="5"/>
        <w:rPr>
          <w:sz w:val="26"/>
        </w:rPr>
      </w:pPr>
    </w:p>
    <w:p w14:paraId="136ADFA3" w14:textId="77777777" w:rsidR="00D6610B" w:rsidRDefault="00A0067A">
      <w:pPr>
        <w:pStyle w:val="a4"/>
        <w:numPr>
          <w:ilvl w:val="1"/>
          <w:numId w:val="1"/>
        </w:numPr>
        <w:tabs>
          <w:tab w:val="left" w:pos="506"/>
        </w:tabs>
        <w:spacing w:line="249" w:lineRule="auto"/>
        <w:ind w:right="129" w:firstLine="0"/>
        <w:jc w:val="both"/>
        <w:rPr>
          <w:sz w:val="24"/>
        </w:rPr>
      </w:pPr>
      <w:r>
        <w:rPr>
          <w:sz w:val="24"/>
        </w:rPr>
        <w:t>Применяемые (используемые) при выполнении работ материалы по качеству и потребительским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свойствам </w:t>
      </w:r>
      <w:r>
        <w:rPr>
          <w:spacing w:val="10"/>
          <w:sz w:val="24"/>
        </w:rPr>
        <w:t xml:space="preserve">должны </w:t>
      </w:r>
      <w:r>
        <w:rPr>
          <w:spacing w:val="12"/>
          <w:sz w:val="24"/>
        </w:rPr>
        <w:t xml:space="preserve">соответствовать сертификатам, свидетельствам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паспортам </w:t>
      </w:r>
      <w:r>
        <w:rPr>
          <w:spacing w:val="13"/>
          <w:sz w:val="24"/>
        </w:rPr>
        <w:t>качества</w:t>
      </w:r>
      <w:r>
        <w:rPr>
          <w:spacing w:val="14"/>
          <w:sz w:val="24"/>
        </w:rPr>
        <w:t xml:space="preserve"> </w:t>
      </w:r>
      <w:r>
        <w:rPr>
          <w:sz w:val="24"/>
        </w:rPr>
        <w:t>изготовителей, а также требованиям актов, указанных в разделе 7 настоящего Технического 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разрешены к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 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Федерации.</w:t>
      </w:r>
    </w:p>
    <w:p w14:paraId="0612306F" w14:textId="77777777" w:rsidR="00D6610B" w:rsidRDefault="00D6610B">
      <w:pPr>
        <w:spacing w:line="249" w:lineRule="auto"/>
        <w:jc w:val="both"/>
        <w:rPr>
          <w:sz w:val="24"/>
        </w:rPr>
        <w:sectPr w:rsidR="00D6610B">
          <w:pgSz w:w="11900" w:h="16840"/>
          <w:pgMar w:top="740" w:right="560" w:bottom="960" w:left="580" w:header="0" w:footer="766" w:gutter="0"/>
          <w:cols w:space="720"/>
        </w:sectPr>
      </w:pPr>
    </w:p>
    <w:p w14:paraId="02D8B8FE" w14:textId="77777777" w:rsidR="00D6610B" w:rsidRDefault="00A0067A">
      <w:pPr>
        <w:pStyle w:val="a4"/>
        <w:numPr>
          <w:ilvl w:val="1"/>
          <w:numId w:val="1"/>
        </w:numPr>
        <w:tabs>
          <w:tab w:val="left" w:pos="517"/>
        </w:tabs>
        <w:spacing w:before="64" w:line="249" w:lineRule="auto"/>
        <w:ind w:right="152" w:firstLine="0"/>
        <w:jc w:val="both"/>
        <w:rPr>
          <w:sz w:val="24"/>
        </w:rPr>
      </w:pPr>
      <w:r>
        <w:rPr>
          <w:sz w:val="24"/>
        </w:rPr>
        <w:lastRenderedPageBreak/>
        <w:t>Все расходные материалы и инструменты, необходимые для выполнения работ, должны быть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безопасными,</w:t>
      </w:r>
      <w:r>
        <w:rPr>
          <w:spacing w:val="-2"/>
          <w:sz w:val="24"/>
        </w:rPr>
        <w:t xml:space="preserve"> </w:t>
      </w:r>
      <w:r>
        <w:rPr>
          <w:sz w:val="24"/>
        </w:rPr>
        <w:t>безвредными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14:paraId="4F3D9142" w14:textId="77777777" w:rsidR="00D6610B" w:rsidRDefault="00D6610B">
      <w:pPr>
        <w:pStyle w:val="a3"/>
        <w:spacing w:before="6"/>
        <w:rPr>
          <w:sz w:val="25"/>
        </w:rPr>
      </w:pPr>
    </w:p>
    <w:p w14:paraId="07FA7889" w14:textId="77777777" w:rsidR="00D6610B" w:rsidRDefault="00A0067A">
      <w:pPr>
        <w:pStyle w:val="a4"/>
        <w:numPr>
          <w:ilvl w:val="1"/>
          <w:numId w:val="1"/>
        </w:numPr>
        <w:tabs>
          <w:tab w:val="left" w:pos="528"/>
        </w:tabs>
        <w:spacing w:line="249" w:lineRule="auto"/>
        <w:ind w:right="123" w:firstLine="0"/>
        <w:jc w:val="both"/>
        <w:rPr>
          <w:sz w:val="24"/>
        </w:rPr>
      </w:pPr>
      <w:r>
        <w:rPr>
          <w:sz w:val="24"/>
        </w:rPr>
        <w:t>Используемое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промышленной безопасности,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безопасности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электробезопасности,</w:t>
      </w:r>
      <w:r>
        <w:rPr>
          <w:spacing w:val="1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7.1, 7.6, 7.8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14:paraId="2EEEC4EF" w14:textId="77777777" w:rsidR="00D6610B" w:rsidRDefault="00D6610B">
      <w:pPr>
        <w:pStyle w:val="a3"/>
        <w:spacing w:before="7"/>
        <w:rPr>
          <w:sz w:val="25"/>
        </w:rPr>
      </w:pPr>
    </w:p>
    <w:p w14:paraId="1905E243" w14:textId="77777777" w:rsidR="00D6610B" w:rsidRDefault="00A0067A">
      <w:pPr>
        <w:pStyle w:val="a4"/>
        <w:numPr>
          <w:ilvl w:val="0"/>
          <w:numId w:val="1"/>
        </w:numPr>
        <w:tabs>
          <w:tab w:val="left" w:pos="320"/>
        </w:tabs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актов</w:t>
      </w:r>
    </w:p>
    <w:p w14:paraId="11C5EB3A" w14:textId="77777777" w:rsidR="00D6610B" w:rsidRDefault="00D6610B">
      <w:pPr>
        <w:pStyle w:val="a3"/>
        <w:spacing w:before="5"/>
        <w:rPr>
          <w:sz w:val="26"/>
        </w:rPr>
      </w:pPr>
    </w:p>
    <w:p w14:paraId="70DDBD19" w14:textId="77777777" w:rsidR="00D6610B" w:rsidRDefault="00A0067A">
      <w:pPr>
        <w:pStyle w:val="a4"/>
        <w:numPr>
          <w:ilvl w:val="1"/>
          <w:numId w:val="1"/>
        </w:numPr>
        <w:tabs>
          <w:tab w:val="left" w:pos="500"/>
        </w:tabs>
        <w:ind w:left="50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21.12.1994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69-ФЗ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безопасности".</w:t>
      </w:r>
    </w:p>
    <w:p w14:paraId="05AC6EA8" w14:textId="77777777" w:rsidR="00D6610B" w:rsidRDefault="00D6610B">
      <w:pPr>
        <w:pStyle w:val="a3"/>
        <w:spacing w:before="5"/>
        <w:rPr>
          <w:sz w:val="26"/>
        </w:rPr>
      </w:pPr>
    </w:p>
    <w:p w14:paraId="431DDF33" w14:textId="77777777" w:rsidR="00D6610B" w:rsidRDefault="00A0067A">
      <w:pPr>
        <w:pStyle w:val="a4"/>
        <w:numPr>
          <w:ilvl w:val="1"/>
          <w:numId w:val="1"/>
        </w:numPr>
        <w:tabs>
          <w:tab w:val="left" w:pos="521"/>
        </w:tabs>
        <w:spacing w:line="249" w:lineRule="auto"/>
        <w:ind w:right="155" w:firstLine="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30.03.1999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52-ФЗ</w:t>
      </w:r>
      <w:r>
        <w:rPr>
          <w:spacing w:val="1"/>
          <w:sz w:val="24"/>
        </w:rPr>
        <w:t xml:space="preserve"> </w:t>
      </w:r>
      <w:r>
        <w:rPr>
          <w:sz w:val="24"/>
        </w:rPr>
        <w:t>"О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благополучии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населения".</w:t>
      </w:r>
    </w:p>
    <w:p w14:paraId="6C087BE5" w14:textId="77777777" w:rsidR="00D6610B" w:rsidRDefault="00D6610B">
      <w:pPr>
        <w:pStyle w:val="a3"/>
        <w:spacing w:before="6"/>
        <w:rPr>
          <w:sz w:val="25"/>
        </w:rPr>
      </w:pPr>
    </w:p>
    <w:p w14:paraId="1C85EE43" w14:textId="77777777" w:rsidR="00D6610B" w:rsidRDefault="00A0067A">
      <w:pPr>
        <w:pStyle w:val="a4"/>
        <w:numPr>
          <w:ilvl w:val="1"/>
          <w:numId w:val="1"/>
        </w:numPr>
        <w:tabs>
          <w:tab w:val="left" w:pos="500"/>
        </w:tabs>
        <w:ind w:left="50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10.01.2002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7-ФЗ</w:t>
      </w:r>
      <w:r>
        <w:rPr>
          <w:spacing w:val="-2"/>
          <w:sz w:val="24"/>
        </w:rPr>
        <w:t xml:space="preserve"> </w:t>
      </w:r>
      <w:r>
        <w:rPr>
          <w:sz w:val="24"/>
        </w:rPr>
        <w:t>"Об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среды".</w:t>
      </w:r>
    </w:p>
    <w:p w14:paraId="591253BC" w14:textId="77777777" w:rsidR="00D6610B" w:rsidRDefault="00D6610B">
      <w:pPr>
        <w:pStyle w:val="a3"/>
        <w:spacing w:before="5"/>
        <w:rPr>
          <w:sz w:val="26"/>
        </w:rPr>
      </w:pPr>
    </w:p>
    <w:p w14:paraId="2F233382" w14:textId="77777777" w:rsidR="00D6610B" w:rsidRDefault="00A0067A">
      <w:pPr>
        <w:pStyle w:val="a4"/>
        <w:numPr>
          <w:ilvl w:val="1"/>
          <w:numId w:val="1"/>
        </w:numPr>
        <w:tabs>
          <w:tab w:val="left" w:pos="520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Федеральный закон от 25.07.2002 N 115-ФЗ "О правовом положении иностранных граждан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Федерации".</w:t>
      </w:r>
    </w:p>
    <w:p w14:paraId="747BBE64" w14:textId="77777777" w:rsidR="00D6610B" w:rsidRDefault="00D6610B">
      <w:pPr>
        <w:pStyle w:val="a3"/>
        <w:spacing w:before="6"/>
        <w:rPr>
          <w:sz w:val="25"/>
        </w:rPr>
      </w:pPr>
    </w:p>
    <w:p w14:paraId="4A43FD0F" w14:textId="77777777" w:rsidR="00D6610B" w:rsidRDefault="00A0067A">
      <w:pPr>
        <w:pStyle w:val="a4"/>
        <w:numPr>
          <w:ilvl w:val="1"/>
          <w:numId w:val="1"/>
        </w:numPr>
        <w:tabs>
          <w:tab w:val="left" w:pos="505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 xml:space="preserve">Федеральный закон от 18.07.2006 N 109-ФЗ "О миграционном </w:t>
      </w:r>
      <w:proofErr w:type="spellStart"/>
      <w:r>
        <w:rPr>
          <w:sz w:val="24"/>
        </w:rPr>
        <w:t>учете</w:t>
      </w:r>
      <w:proofErr w:type="spellEnd"/>
      <w:r>
        <w:rPr>
          <w:sz w:val="24"/>
        </w:rPr>
        <w:t xml:space="preserve"> иностранных граждан и лиц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Федерации".</w:t>
      </w:r>
    </w:p>
    <w:p w14:paraId="2D5016AC" w14:textId="77777777" w:rsidR="00D6610B" w:rsidRDefault="00D6610B">
      <w:pPr>
        <w:pStyle w:val="a3"/>
        <w:spacing w:before="6"/>
        <w:rPr>
          <w:sz w:val="25"/>
        </w:rPr>
      </w:pPr>
    </w:p>
    <w:p w14:paraId="74827F60" w14:textId="77777777" w:rsidR="00D6610B" w:rsidRDefault="00A0067A">
      <w:pPr>
        <w:pStyle w:val="a4"/>
        <w:numPr>
          <w:ilvl w:val="1"/>
          <w:numId w:val="1"/>
        </w:numPr>
        <w:tabs>
          <w:tab w:val="left" w:pos="515"/>
        </w:tabs>
        <w:spacing w:before="1" w:line="249" w:lineRule="auto"/>
        <w:ind w:right="149" w:firstLine="0"/>
        <w:jc w:val="both"/>
        <w:rPr>
          <w:sz w:val="24"/>
        </w:rPr>
      </w:pPr>
      <w:r>
        <w:rPr>
          <w:sz w:val="24"/>
        </w:rPr>
        <w:t>Федеральный закон от 22.07.2008 N 123-ФЗ "Технический регламент о требованиях 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безопасности".</w:t>
      </w:r>
    </w:p>
    <w:p w14:paraId="4D5D7D3C" w14:textId="77777777" w:rsidR="00D6610B" w:rsidRDefault="00D6610B">
      <w:pPr>
        <w:pStyle w:val="a3"/>
        <w:spacing w:before="6"/>
        <w:rPr>
          <w:sz w:val="25"/>
        </w:rPr>
      </w:pPr>
    </w:p>
    <w:p w14:paraId="169A4E47" w14:textId="77777777" w:rsidR="00D6610B" w:rsidRDefault="00A0067A">
      <w:pPr>
        <w:pStyle w:val="a4"/>
        <w:numPr>
          <w:ilvl w:val="1"/>
          <w:numId w:val="1"/>
        </w:numPr>
        <w:tabs>
          <w:tab w:val="left" w:pos="500"/>
        </w:tabs>
        <w:ind w:left="50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04.05.2011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99-ФЗ</w:t>
      </w:r>
      <w:r>
        <w:rPr>
          <w:spacing w:val="-4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лицензировании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деятельности".</w:t>
      </w:r>
    </w:p>
    <w:p w14:paraId="38B9A75A" w14:textId="77777777" w:rsidR="00D6610B" w:rsidRDefault="00D6610B">
      <w:pPr>
        <w:pStyle w:val="a3"/>
        <w:spacing w:before="5"/>
        <w:rPr>
          <w:sz w:val="26"/>
        </w:rPr>
      </w:pPr>
    </w:p>
    <w:p w14:paraId="4555EBF4" w14:textId="77777777" w:rsidR="00D6610B" w:rsidRDefault="00A0067A">
      <w:pPr>
        <w:pStyle w:val="a4"/>
        <w:numPr>
          <w:ilvl w:val="1"/>
          <w:numId w:val="1"/>
        </w:numPr>
        <w:tabs>
          <w:tab w:val="left" w:pos="569"/>
        </w:tabs>
        <w:spacing w:line="249" w:lineRule="auto"/>
        <w:ind w:right="138" w:firstLine="0"/>
        <w:jc w:val="both"/>
        <w:rPr>
          <w:sz w:val="24"/>
        </w:rPr>
      </w:pPr>
      <w:r>
        <w:rPr>
          <w:spacing w:val="15"/>
          <w:sz w:val="24"/>
        </w:rPr>
        <w:t xml:space="preserve">Постановление Правительства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15"/>
          <w:sz w:val="24"/>
        </w:rPr>
        <w:t xml:space="preserve">16.09.2020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1479</w:t>
      </w:r>
      <w:r>
        <w:rPr>
          <w:spacing w:val="13"/>
          <w:sz w:val="24"/>
        </w:rPr>
        <w:t xml:space="preserve"> </w:t>
      </w:r>
      <w:r>
        <w:rPr>
          <w:spacing w:val="11"/>
          <w:sz w:val="24"/>
        </w:rPr>
        <w:t>"Об</w:t>
      </w:r>
      <w:r>
        <w:rPr>
          <w:spacing w:val="12"/>
          <w:sz w:val="24"/>
        </w:rPr>
        <w:t xml:space="preserve"> </w:t>
      </w:r>
      <w:r>
        <w:rPr>
          <w:spacing w:val="15"/>
          <w:sz w:val="24"/>
        </w:rPr>
        <w:t xml:space="preserve">утверждении </w:t>
      </w:r>
      <w:r>
        <w:rPr>
          <w:spacing w:val="17"/>
          <w:sz w:val="24"/>
        </w:rPr>
        <w:t>Правил</w:t>
      </w:r>
      <w:r>
        <w:rPr>
          <w:spacing w:val="18"/>
          <w:sz w:val="24"/>
        </w:rPr>
        <w:t xml:space="preserve"> </w:t>
      </w:r>
      <w:r>
        <w:rPr>
          <w:sz w:val="24"/>
        </w:rPr>
        <w:t>противопожарного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 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Федерации".</w:t>
      </w:r>
    </w:p>
    <w:p w14:paraId="0C49DBB1" w14:textId="77777777" w:rsidR="00D6610B" w:rsidRDefault="00D6610B">
      <w:pPr>
        <w:pStyle w:val="a3"/>
        <w:spacing w:before="6"/>
        <w:rPr>
          <w:sz w:val="25"/>
        </w:rPr>
      </w:pPr>
    </w:p>
    <w:p w14:paraId="087DC5EF" w14:textId="77777777" w:rsidR="00D6610B" w:rsidRDefault="00A0067A">
      <w:pPr>
        <w:pStyle w:val="a4"/>
        <w:numPr>
          <w:ilvl w:val="1"/>
          <w:numId w:val="1"/>
        </w:numPr>
        <w:tabs>
          <w:tab w:val="left" w:pos="500"/>
        </w:tabs>
        <w:ind w:left="500" w:hanging="360"/>
        <w:rPr>
          <w:sz w:val="24"/>
        </w:rPr>
      </w:pP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12.07.2002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42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покоя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тишины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Москве".</w:t>
      </w:r>
    </w:p>
    <w:p w14:paraId="5C1F10E1" w14:textId="77777777" w:rsidR="00D6610B" w:rsidRDefault="00D6610B">
      <w:pPr>
        <w:pStyle w:val="a3"/>
        <w:spacing w:before="5"/>
        <w:rPr>
          <w:sz w:val="26"/>
        </w:rPr>
      </w:pPr>
    </w:p>
    <w:p w14:paraId="2ED76447" w14:textId="77777777" w:rsidR="00D6610B" w:rsidRDefault="00A0067A">
      <w:pPr>
        <w:pStyle w:val="a4"/>
        <w:numPr>
          <w:ilvl w:val="1"/>
          <w:numId w:val="1"/>
        </w:numPr>
        <w:tabs>
          <w:tab w:val="left" w:pos="620"/>
        </w:tabs>
        <w:ind w:left="620" w:hanging="480"/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25.06.2008</w:t>
      </w:r>
      <w:r>
        <w:rPr>
          <w:spacing w:val="-4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28</w:t>
      </w:r>
      <w:r>
        <w:rPr>
          <w:spacing w:val="-4"/>
          <w:sz w:val="24"/>
        </w:rPr>
        <w:t xml:space="preserve"> </w:t>
      </w:r>
      <w:r>
        <w:rPr>
          <w:sz w:val="24"/>
        </w:rPr>
        <w:t>"Градостроительный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Москвы".</w:t>
      </w:r>
    </w:p>
    <w:p w14:paraId="182EB7C9" w14:textId="77777777" w:rsidR="00D6610B" w:rsidRDefault="00D6610B">
      <w:pPr>
        <w:pStyle w:val="a3"/>
        <w:spacing w:before="5"/>
        <w:rPr>
          <w:sz w:val="26"/>
        </w:rPr>
      </w:pPr>
    </w:p>
    <w:p w14:paraId="534D5224" w14:textId="77777777" w:rsidR="00D6610B" w:rsidRDefault="00A0067A">
      <w:pPr>
        <w:pStyle w:val="a4"/>
        <w:numPr>
          <w:ilvl w:val="1"/>
          <w:numId w:val="1"/>
        </w:numPr>
        <w:tabs>
          <w:tab w:val="left" w:pos="657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19.05.2015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299-ПП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земляных работ, установки временных ограждений, размещения временных объектов в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Москве".</w:t>
      </w:r>
    </w:p>
    <w:p w14:paraId="58550ACA" w14:textId="77777777" w:rsidR="00D6610B" w:rsidRDefault="00D6610B">
      <w:pPr>
        <w:pStyle w:val="a3"/>
        <w:spacing w:before="7"/>
        <w:rPr>
          <w:sz w:val="25"/>
        </w:rPr>
      </w:pPr>
    </w:p>
    <w:p w14:paraId="518BCDCF" w14:textId="77777777" w:rsidR="00D6610B" w:rsidRDefault="00A0067A">
      <w:pPr>
        <w:pStyle w:val="a4"/>
        <w:numPr>
          <w:ilvl w:val="1"/>
          <w:numId w:val="1"/>
        </w:numPr>
        <w:tabs>
          <w:tab w:val="left" w:pos="667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28.07.2020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1128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монтажу,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зданий и</w:t>
      </w:r>
      <w:r>
        <w:rPr>
          <w:spacing w:val="-1"/>
          <w:sz w:val="24"/>
        </w:rPr>
        <w:t xml:space="preserve"> </w:t>
      </w:r>
      <w:r>
        <w:rPr>
          <w:sz w:val="24"/>
        </w:rPr>
        <w:t>сооружений".</w:t>
      </w:r>
    </w:p>
    <w:p w14:paraId="7B6363A6" w14:textId="77777777" w:rsidR="00D6610B" w:rsidRDefault="00D6610B">
      <w:pPr>
        <w:pStyle w:val="a3"/>
        <w:spacing w:before="7"/>
        <w:rPr>
          <w:sz w:val="25"/>
        </w:rPr>
      </w:pPr>
    </w:p>
    <w:p w14:paraId="2EF2D543" w14:textId="77777777" w:rsidR="00D6610B" w:rsidRDefault="00A0067A">
      <w:pPr>
        <w:pStyle w:val="a4"/>
        <w:numPr>
          <w:ilvl w:val="1"/>
          <w:numId w:val="1"/>
        </w:numPr>
        <w:tabs>
          <w:tab w:val="left" w:pos="628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Постановление Госкомстата РФ от 11.11.1999 N 100 "Об утверждении унифицированных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учетной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учету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ремонтно-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работ".</w:t>
      </w:r>
    </w:p>
    <w:p w14:paraId="34EC2BDB" w14:textId="77777777" w:rsidR="00D6610B" w:rsidRDefault="00D6610B">
      <w:pPr>
        <w:pStyle w:val="a3"/>
        <w:spacing w:before="7"/>
        <w:rPr>
          <w:sz w:val="25"/>
        </w:rPr>
      </w:pPr>
    </w:p>
    <w:p w14:paraId="635B3318" w14:textId="77777777" w:rsidR="00D6610B" w:rsidRDefault="00A0067A">
      <w:pPr>
        <w:pStyle w:val="a4"/>
        <w:numPr>
          <w:ilvl w:val="1"/>
          <w:numId w:val="1"/>
        </w:numPr>
        <w:tabs>
          <w:tab w:val="left" w:pos="632"/>
        </w:tabs>
        <w:spacing w:before="1" w:line="249" w:lineRule="auto"/>
        <w:ind w:right="155" w:firstLine="0"/>
        <w:jc w:val="both"/>
        <w:rPr>
          <w:sz w:val="24"/>
        </w:rPr>
      </w:pPr>
      <w:r>
        <w:rPr>
          <w:sz w:val="24"/>
        </w:rPr>
        <w:t>Постановление Госстроя России от 23.07.2001 N 80 "О принятии строительных норм и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"Безопасность труда в строительстве. Часть 1. Общие требования. СНиП 12-</w:t>
      </w:r>
      <w:r>
        <w:rPr>
          <w:spacing w:val="1"/>
          <w:sz w:val="24"/>
        </w:rPr>
        <w:t xml:space="preserve"> </w:t>
      </w:r>
      <w:r>
        <w:rPr>
          <w:sz w:val="24"/>
        </w:rPr>
        <w:t>03-2001".</w:t>
      </w:r>
    </w:p>
    <w:p w14:paraId="3CC404F3" w14:textId="77777777" w:rsidR="00D6610B" w:rsidRDefault="00D6610B">
      <w:pPr>
        <w:spacing w:line="249" w:lineRule="auto"/>
        <w:jc w:val="both"/>
        <w:rPr>
          <w:sz w:val="24"/>
        </w:rPr>
        <w:sectPr w:rsidR="00D6610B">
          <w:pgSz w:w="11900" w:h="16840"/>
          <w:pgMar w:top="720" w:right="560" w:bottom="960" w:left="580" w:header="0" w:footer="766" w:gutter="0"/>
          <w:cols w:space="720"/>
        </w:sectPr>
      </w:pPr>
    </w:p>
    <w:p w14:paraId="46FEA0F7" w14:textId="77777777" w:rsidR="00D6610B" w:rsidRDefault="00A0067A">
      <w:pPr>
        <w:pStyle w:val="a4"/>
        <w:numPr>
          <w:ilvl w:val="1"/>
          <w:numId w:val="1"/>
        </w:numPr>
        <w:tabs>
          <w:tab w:val="left" w:pos="627"/>
        </w:tabs>
        <w:spacing w:before="64" w:line="249" w:lineRule="auto"/>
        <w:ind w:right="133" w:firstLine="0"/>
        <w:jc w:val="both"/>
        <w:rPr>
          <w:sz w:val="24"/>
        </w:rPr>
      </w:pPr>
      <w:r>
        <w:rPr>
          <w:sz w:val="24"/>
        </w:rPr>
        <w:lastRenderedPageBreak/>
        <w:t>Постановление Госстроя России от 17.09.2002 N 123 "О принятии строительных норм и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"Безопасность труда в строительстве. Часть 2. Строительное производство.</w:t>
      </w:r>
      <w:r>
        <w:rPr>
          <w:spacing w:val="1"/>
          <w:sz w:val="24"/>
        </w:rPr>
        <w:t xml:space="preserve"> </w:t>
      </w:r>
      <w:r>
        <w:rPr>
          <w:sz w:val="24"/>
        </w:rPr>
        <w:t>СНиП</w:t>
      </w:r>
      <w:r>
        <w:rPr>
          <w:spacing w:val="-2"/>
          <w:sz w:val="24"/>
        </w:rPr>
        <w:t xml:space="preserve"> </w:t>
      </w:r>
      <w:r>
        <w:rPr>
          <w:sz w:val="24"/>
        </w:rPr>
        <w:t>12-04-2002".</w:t>
      </w:r>
    </w:p>
    <w:p w14:paraId="3171F088" w14:textId="77777777" w:rsidR="00D6610B" w:rsidRDefault="00D6610B">
      <w:pPr>
        <w:pStyle w:val="a3"/>
        <w:spacing w:before="7"/>
        <w:rPr>
          <w:sz w:val="25"/>
        </w:rPr>
      </w:pPr>
    </w:p>
    <w:p w14:paraId="7B257236" w14:textId="77777777" w:rsidR="00D6610B" w:rsidRDefault="00A0067A">
      <w:pPr>
        <w:pStyle w:val="a4"/>
        <w:numPr>
          <w:ilvl w:val="1"/>
          <w:numId w:val="1"/>
        </w:numPr>
        <w:tabs>
          <w:tab w:val="left" w:pos="668"/>
        </w:tabs>
        <w:spacing w:line="249" w:lineRule="auto"/>
        <w:ind w:right="140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Минздравсоцразвития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16.07.2007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477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бесплатной выдачи сертифицированных специальной одежды, специальной обуви и других средств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индивидуальной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работникам, </w:t>
      </w:r>
      <w:r>
        <w:rPr>
          <w:sz w:val="24"/>
        </w:rPr>
        <w:t>занятым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строительных, строительно-монтажных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ремонтно-строительных </w:t>
      </w:r>
      <w:r>
        <w:rPr>
          <w:spacing w:val="10"/>
          <w:sz w:val="24"/>
        </w:rPr>
        <w:t xml:space="preserve">работах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вредными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(или) </w:t>
      </w:r>
      <w:r>
        <w:rPr>
          <w:spacing w:val="10"/>
          <w:sz w:val="24"/>
        </w:rPr>
        <w:t xml:space="preserve">опасными условиями труда,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также</w:t>
      </w:r>
      <w:r>
        <w:rPr>
          <w:spacing w:val="13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температурных 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загрязнением".</w:t>
      </w:r>
    </w:p>
    <w:p w14:paraId="669B7587" w14:textId="77777777" w:rsidR="00D6610B" w:rsidRDefault="00D6610B">
      <w:pPr>
        <w:pStyle w:val="a3"/>
        <w:spacing w:before="9"/>
        <w:rPr>
          <w:sz w:val="25"/>
        </w:rPr>
      </w:pPr>
    </w:p>
    <w:p w14:paraId="74F8BC3E" w14:textId="77777777" w:rsidR="00D6610B" w:rsidRDefault="00A0067A">
      <w:pPr>
        <w:pStyle w:val="a4"/>
        <w:numPr>
          <w:ilvl w:val="1"/>
          <w:numId w:val="1"/>
        </w:numPr>
        <w:tabs>
          <w:tab w:val="left" w:pos="673"/>
        </w:tabs>
        <w:spacing w:line="249" w:lineRule="auto"/>
        <w:ind w:right="143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Минтруда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29.10.2021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766н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утверждении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обеспечения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смывающими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средствами".</w:t>
      </w:r>
    </w:p>
    <w:p w14:paraId="055A8E90" w14:textId="77777777" w:rsidR="00D6610B" w:rsidRDefault="00D6610B">
      <w:pPr>
        <w:pStyle w:val="a3"/>
        <w:spacing w:before="6"/>
        <w:rPr>
          <w:sz w:val="25"/>
        </w:rPr>
      </w:pPr>
    </w:p>
    <w:p w14:paraId="7E1BDD7C" w14:textId="77777777" w:rsidR="00D6610B" w:rsidRDefault="00A0067A">
      <w:pPr>
        <w:pStyle w:val="a4"/>
        <w:numPr>
          <w:ilvl w:val="1"/>
          <w:numId w:val="1"/>
        </w:numPr>
        <w:tabs>
          <w:tab w:val="left" w:pos="634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 xml:space="preserve">Приказ Минтруда России от 11.12.2020 N 884н "Об </w:t>
      </w:r>
      <w:proofErr w:type="gramStart"/>
      <w:r>
        <w:rPr>
          <w:sz w:val="24"/>
        </w:rPr>
        <w:t>утверждении Правил</w:t>
      </w:r>
      <w:proofErr w:type="gramEnd"/>
      <w:r>
        <w:rPr>
          <w:sz w:val="24"/>
        </w:rPr>
        <w:t xml:space="preserve"> по охране труда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электросварочных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газосварочных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работ".</w:t>
      </w:r>
    </w:p>
    <w:p w14:paraId="0E0CE093" w14:textId="77777777" w:rsidR="00D6610B" w:rsidRDefault="00D6610B">
      <w:pPr>
        <w:pStyle w:val="a3"/>
        <w:spacing w:before="7"/>
        <w:rPr>
          <w:sz w:val="25"/>
        </w:rPr>
      </w:pPr>
    </w:p>
    <w:p w14:paraId="1F102B11" w14:textId="77777777" w:rsidR="00D6610B" w:rsidRDefault="00A0067A">
      <w:pPr>
        <w:pStyle w:val="a4"/>
        <w:numPr>
          <w:ilvl w:val="1"/>
          <w:numId w:val="1"/>
        </w:numPr>
        <w:tabs>
          <w:tab w:val="left" w:pos="635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Приказ Минстроя России от 16.05.2023 N 344/</w:t>
      </w:r>
      <w:proofErr w:type="spellStart"/>
      <w:r>
        <w:rPr>
          <w:sz w:val="24"/>
        </w:rPr>
        <w:t>пр</w:t>
      </w:r>
      <w:proofErr w:type="spellEnd"/>
      <w:r>
        <w:rPr>
          <w:sz w:val="24"/>
        </w:rPr>
        <w:t xml:space="preserve"> "Об утверждении состава и порядка 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документации при строительстве, реконструкции, капитальном ремонте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строительства".</w:t>
      </w:r>
    </w:p>
    <w:p w14:paraId="4A50DF7A" w14:textId="77777777" w:rsidR="00D6610B" w:rsidRDefault="00D6610B">
      <w:pPr>
        <w:pStyle w:val="a3"/>
        <w:spacing w:before="7"/>
        <w:rPr>
          <w:sz w:val="25"/>
        </w:rPr>
      </w:pPr>
    </w:p>
    <w:p w14:paraId="1B9A1CEB" w14:textId="77777777" w:rsidR="00D6610B" w:rsidRDefault="00A0067A">
      <w:pPr>
        <w:pStyle w:val="a4"/>
        <w:numPr>
          <w:ilvl w:val="1"/>
          <w:numId w:val="1"/>
        </w:numPr>
        <w:tabs>
          <w:tab w:val="left" w:pos="624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"ГОСТ 14771-76*. Межгосударственный стандарт. Дуговая сварка в защитном газе. Соединения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сварные. Основные типы, конструктивные элементы и размеры" (</w:t>
      </w:r>
      <w:proofErr w:type="spellStart"/>
      <w:r>
        <w:rPr>
          <w:sz w:val="24"/>
        </w:rPr>
        <w:t>введен</w:t>
      </w:r>
      <w:proofErr w:type="spellEnd"/>
      <w:r>
        <w:rPr>
          <w:sz w:val="24"/>
        </w:rPr>
        <w:t xml:space="preserve"> в действие 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Госстандарта</w:t>
      </w:r>
      <w:r>
        <w:rPr>
          <w:spacing w:val="-2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от 28.07.1976 N</w:t>
      </w:r>
      <w:r>
        <w:rPr>
          <w:spacing w:val="-1"/>
          <w:sz w:val="24"/>
        </w:rPr>
        <w:t xml:space="preserve"> </w:t>
      </w:r>
      <w:r>
        <w:rPr>
          <w:sz w:val="24"/>
        </w:rPr>
        <w:t>1826).</w:t>
      </w:r>
    </w:p>
    <w:p w14:paraId="025435CC" w14:textId="77777777" w:rsidR="00D6610B" w:rsidRDefault="00D6610B">
      <w:pPr>
        <w:pStyle w:val="a3"/>
        <w:spacing w:before="7"/>
        <w:rPr>
          <w:sz w:val="25"/>
        </w:rPr>
      </w:pPr>
    </w:p>
    <w:p w14:paraId="73A07F17" w14:textId="77777777" w:rsidR="00D6610B" w:rsidRDefault="00A0067A">
      <w:pPr>
        <w:pStyle w:val="a4"/>
        <w:numPr>
          <w:ilvl w:val="1"/>
          <w:numId w:val="1"/>
        </w:numPr>
        <w:tabs>
          <w:tab w:val="left" w:pos="634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"ГОСТ 8639-82. Трубы стальные квадратные. Сортамент" (утв. Постановлением Госстандарта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от 14.04.1982 N</w:t>
      </w:r>
      <w:r>
        <w:rPr>
          <w:spacing w:val="-1"/>
          <w:sz w:val="24"/>
        </w:rPr>
        <w:t xml:space="preserve"> </w:t>
      </w:r>
      <w:r>
        <w:rPr>
          <w:sz w:val="24"/>
        </w:rPr>
        <w:t>1529).</w:t>
      </w:r>
    </w:p>
    <w:p w14:paraId="6F388719" w14:textId="77777777" w:rsidR="00D6610B" w:rsidRDefault="00D6610B">
      <w:pPr>
        <w:pStyle w:val="a3"/>
        <w:spacing w:before="6"/>
        <w:rPr>
          <w:sz w:val="25"/>
        </w:rPr>
      </w:pPr>
    </w:p>
    <w:p w14:paraId="66A3B0A8" w14:textId="77777777" w:rsidR="00D6610B" w:rsidRDefault="00A0067A">
      <w:pPr>
        <w:pStyle w:val="a4"/>
        <w:numPr>
          <w:ilvl w:val="1"/>
          <w:numId w:val="1"/>
        </w:numPr>
        <w:tabs>
          <w:tab w:val="left" w:pos="625"/>
        </w:tabs>
        <w:spacing w:before="1" w:line="249" w:lineRule="auto"/>
        <w:ind w:right="156" w:firstLine="0"/>
        <w:jc w:val="both"/>
        <w:rPr>
          <w:sz w:val="24"/>
        </w:rPr>
      </w:pPr>
      <w:r>
        <w:rPr>
          <w:sz w:val="24"/>
        </w:rPr>
        <w:t>"ГОСТ 13663-86. Трубы стальные профильные. Технические требования" (утв. 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Госстандарта</w:t>
      </w:r>
      <w:r>
        <w:rPr>
          <w:spacing w:val="-2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от 26.09.1986 N</w:t>
      </w:r>
      <w:r>
        <w:rPr>
          <w:spacing w:val="-1"/>
          <w:sz w:val="24"/>
        </w:rPr>
        <w:t xml:space="preserve"> </w:t>
      </w:r>
      <w:r>
        <w:rPr>
          <w:sz w:val="24"/>
        </w:rPr>
        <w:t>2918).</w:t>
      </w:r>
    </w:p>
    <w:p w14:paraId="30BD107F" w14:textId="77777777" w:rsidR="00D6610B" w:rsidRDefault="00D6610B">
      <w:pPr>
        <w:pStyle w:val="a3"/>
        <w:spacing w:before="6"/>
        <w:rPr>
          <w:sz w:val="25"/>
        </w:rPr>
      </w:pPr>
    </w:p>
    <w:p w14:paraId="602EAE74" w14:textId="77777777" w:rsidR="00D6610B" w:rsidRDefault="00A0067A">
      <w:pPr>
        <w:pStyle w:val="a4"/>
        <w:numPr>
          <w:ilvl w:val="1"/>
          <w:numId w:val="1"/>
        </w:numPr>
        <w:tabs>
          <w:tab w:val="left" w:pos="621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"ГОСТ 8509-93. Уголки стальные горячекатаные равнополочные. Сортамент" (</w:t>
      </w:r>
      <w:proofErr w:type="spellStart"/>
      <w:r>
        <w:rPr>
          <w:sz w:val="24"/>
        </w:rPr>
        <w:t>введен</w:t>
      </w:r>
      <w:proofErr w:type="spellEnd"/>
      <w:r>
        <w:rPr>
          <w:sz w:val="24"/>
        </w:rPr>
        <w:t xml:space="preserve"> в 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Госстандарта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20.02.1996 N</w:t>
      </w:r>
      <w:r>
        <w:rPr>
          <w:spacing w:val="-1"/>
          <w:sz w:val="24"/>
        </w:rPr>
        <w:t xml:space="preserve"> </w:t>
      </w:r>
      <w:r>
        <w:rPr>
          <w:sz w:val="24"/>
        </w:rPr>
        <w:t>85).</w:t>
      </w:r>
    </w:p>
    <w:p w14:paraId="79E77B91" w14:textId="77777777" w:rsidR="00D6610B" w:rsidRDefault="00D6610B">
      <w:pPr>
        <w:pStyle w:val="a3"/>
        <w:spacing w:before="6"/>
        <w:rPr>
          <w:sz w:val="25"/>
        </w:rPr>
      </w:pPr>
    </w:p>
    <w:p w14:paraId="407C6B4D" w14:textId="77777777" w:rsidR="00D6610B" w:rsidRDefault="00A0067A">
      <w:pPr>
        <w:pStyle w:val="a4"/>
        <w:numPr>
          <w:ilvl w:val="1"/>
          <w:numId w:val="1"/>
        </w:numPr>
        <w:tabs>
          <w:tab w:val="left" w:pos="656"/>
        </w:tabs>
        <w:spacing w:line="249" w:lineRule="auto"/>
        <w:ind w:right="130" w:firstLine="0"/>
        <w:jc w:val="both"/>
        <w:rPr>
          <w:sz w:val="24"/>
        </w:rPr>
      </w:pPr>
      <w:r>
        <w:rPr>
          <w:sz w:val="24"/>
        </w:rPr>
        <w:t>"ГОСТ</w:t>
      </w:r>
      <w:r>
        <w:rPr>
          <w:spacing w:val="1"/>
          <w:sz w:val="24"/>
        </w:rPr>
        <w:t xml:space="preserve"> </w:t>
      </w:r>
      <w:r>
        <w:rPr>
          <w:sz w:val="24"/>
        </w:rPr>
        <w:t>23118-2019.</w:t>
      </w:r>
      <w:r>
        <w:rPr>
          <w:spacing w:val="1"/>
          <w:sz w:val="24"/>
        </w:rPr>
        <w:t xml:space="preserve"> </w:t>
      </w:r>
      <w:r>
        <w:rPr>
          <w:sz w:val="24"/>
        </w:rPr>
        <w:t>Межгосударственный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стандарт.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стальные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строительные.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условия"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введен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Росстандарта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04.08.2020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458-ст).</w:t>
      </w:r>
    </w:p>
    <w:p w14:paraId="002D4C1B" w14:textId="77777777" w:rsidR="00D6610B" w:rsidRDefault="00D6610B">
      <w:pPr>
        <w:pStyle w:val="a3"/>
        <w:spacing w:before="6"/>
        <w:rPr>
          <w:sz w:val="25"/>
        </w:rPr>
      </w:pPr>
    </w:p>
    <w:p w14:paraId="64CD6732" w14:textId="77777777" w:rsidR="00D6610B" w:rsidRDefault="00A0067A">
      <w:pPr>
        <w:pStyle w:val="a4"/>
        <w:numPr>
          <w:ilvl w:val="1"/>
          <w:numId w:val="1"/>
        </w:numPr>
        <w:tabs>
          <w:tab w:val="left" w:pos="633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 xml:space="preserve">"ГОСТ 30698-2014. Межгосударственный стандарт. Стекло </w:t>
      </w:r>
      <w:proofErr w:type="spellStart"/>
      <w:r>
        <w:rPr>
          <w:sz w:val="24"/>
        </w:rPr>
        <w:t>закаленное</w:t>
      </w:r>
      <w:proofErr w:type="spellEnd"/>
      <w:r>
        <w:rPr>
          <w:sz w:val="24"/>
        </w:rPr>
        <w:t>. Технические условия"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введен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16.04.2015 N</w:t>
      </w:r>
      <w:r>
        <w:rPr>
          <w:spacing w:val="-1"/>
          <w:sz w:val="24"/>
        </w:rPr>
        <w:t xml:space="preserve"> </w:t>
      </w:r>
      <w:r>
        <w:rPr>
          <w:sz w:val="24"/>
        </w:rPr>
        <w:t>263-ст).</w:t>
      </w:r>
    </w:p>
    <w:p w14:paraId="36FCDCA2" w14:textId="77777777" w:rsidR="00D6610B" w:rsidRDefault="00D6610B">
      <w:pPr>
        <w:pStyle w:val="a3"/>
        <w:spacing w:before="7"/>
        <w:rPr>
          <w:sz w:val="25"/>
        </w:rPr>
      </w:pPr>
    </w:p>
    <w:p w14:paraId="1DA8F132" w14:textId="77777777" w:rsidR="00D6610B" w:rsidRDefault="00A0067A">
      <w:pPr>
        <w:pStyle w:val="a4"/>
        <w:numPr>
          <w:ilvl w:val="1"/>
          <w:numId w:val="1"/>
        </w:numPr>
        <w:tabs>
          <w:tab w:val="left" w:pos="645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"РД 34 15.132-96. Руководящий документ. Сварка и контроль качества сварных соединений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металлоконструкций зданий при сооружении промышленных объектов" (утв. Минтопэнерго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14.03.1996,</w:t>
      </w:r>
      <w:r>
        <w:rPr>
          <w:spacing w:val="-1"/>
          <w:sz w:val="24"/>
        </w:rPr>
        <w:t xml:space="preserve"> </w:t>
      </w:r>
      <w:r>
        <w:rPr>
          <w:sz w:val="24"/>
        </w:rPr>
        <w:t>Минстроем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20.05.1996).</w:t>
      </w:r>
    </w:p>
    <w:p w14:paraId="7539C36F" w14:textId="77777777" w:rsidR="00D6610B" w:rsidRDefault="00D6610B">
      <w:pPr>
        <w:pStyle w:val="a3"/>
        <w:spacing w:before="7"/>
        <w:rPr>
          <w:sz w:val="25"/>
        </w:rPr>
      </w:pPr>
    </w:p>
    <w:p w14:paraId="440B62F9" w14:textId="77777777" w:rsidR="00D6610B" w:rsidRDefault="00A0067A">
      <w:pPr>
        <w:pStyle w:val="a4"/>
        <w:numPr>
          <w:ilvl w:val="1"/>
          <w:numId w:val="1"/>
        </w:numPr>
        <w:tabs>
          <w:tab w:val="left" w:pos="662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1"/>
          <w:sz w:val="24"/>
        </w:rPr>
        <w:t xml:space="preserve"> </w:t>
      </w:r>
      <w:r>
        <w:rPr>
          <w:sz w:val="24"/>
        </w:rPr>
        <w:t>53-101-98.</w:t>
      </w:r>
      <w:r>
        <w:rPr>
          <w:spacing w:val="1"/>
          <w:sz w:val="24"/>
        </w:rPr>
        <w:t xml:space="preserve"> </w:t>
      </w:r>
      <w:r>
        <w:rPr>
          <w:sz w:val="24"/>
        </w:rPr>
        <w:t>Свод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конструкций"</w:t>
      </w:r>
      <w:r>
        <w:rPr>
          <w:spacing w:val="-3"/>
          <w:sz w:val="24"/>
        </w:rPr>
        <w:t xml:space="preserve"> </w:t>
      </w:r>
      <w:r>
        <w:rPr>
          <w:sz w:val="24"/>
        </w:rPr>
        <w:t>(одобрен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введен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Госстроя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17.05.1999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37).</w:t>
      </w:r>
    </w:p>
    <w:p w14:paraId="03E0C8CC" w14:textId="77777777" w:rsidR="00D6610B" w:rsidRDefault="00D6610B">
      <w:pPr>
        <w:pStyle w:val="a3"/>
        <w:spacing w:before="6"/>
        <w:rPr>
          <w:sz w:val="25"/>
        </w:rPr>
      </w:pPr>
    </w:p>
    <w:p w14:paraId="6183E185" w14:textId="77777777" w:rsidR="00D6610B" w:rsidRDefault="00A0067A">
      <w:pPr>
        <w:pStyle w:val="a4"/>
        <w:numPr>
          <w:ilvl w:val="1"/>
          <w:numId w:val="1"/>
        </w:numPr>
        <w:tabs>
          <w:tab w:val="left" w:pos="638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"СП 70.13330.2012. Свод правил. Несущие и ограждающие конструкции. Актуализированная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-1"/>
          <w:sz w:val="24"/>
        </w:rPr>
        <w:t xml:space="preserve"> </w:t>
      </w:r>
      <w:r>
        <w:rPr>
          <w:sz w:val="24"/>
        </w:rPr>
        <w:t>СНиП</w:t>
      </w:r>
      <w:r>
        <w:rPr>
          <w:spacing w:val="-1"/>
          <w:sz w:val="24"/>
        </w:rPr>
        <w:t xml:space="preserve"> </w:t>
      </w:r>
      <w:r>
        <w:rPr>
          <w:sz w:val="24"/>
        </w:rPr>
        <w:t>3.03.01-87"</w:t>
      </w:r>
      <w:r>
        <w:rPr>
          <w:spacing w:val="-1"/>
          <w:sz w:val="24"/>
        </w:rPr>
        <w:t xml:space="preserve"> </w:t>
      </w:r>
      <w:r>
        <w:rPr>
          <w:sz w:val="24"/>
        </w:rPr>
        <w:t>(утв. 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Госстроя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от 25.12.2012 N</w:t>
      </w:r>
      <w:r>
        <w:rPr>
          <w:spacing w:val="-2"/>
          <w:sz w:val="24"/>
        </w:rPr>
        <w:t xml:space="preserve"> </w:t>
      </w:r>
      <w:r>
        <w:rPr>
          <w:sz w:val="24"/>
        </w:rPr>
        <w:t>109/ГС).</w:t>
      </w:r>
    </w:p>
    <w:p w14:paraId="1B6F99FD" w14:textId="77777777" w:rsidR="00D6610B" w:rsidRDefault="00D6610B">
      <w:pPr>
        <w:pStyle w:val="a3"/>
        <w:spacing w:before="6"/>
        <w:rPr>
          <w:sz w:val="25"/>
        </w:rPr>
      </w:pPr>
    </w:p>
    <w:p w14:paraId="23733D41" w14:textId="77777777" w:rsidR="00D6610B" w:rsidRDefault="00A0067A">
      <w:pPr>
        <w:pStyle w:val="a4"/>
        <w:numPr>
          <w:ilvl w:val="1"/>
          <w:numId w:val="1"/>
        </w:numPr>
        <w:tabs>
          <w:tab w:val="left" w:pos="630"/>
        </w:tabs>
        <w:spacing w:before="1"/>
        <w:ind w:left="629" w:hanging="490"/>
        <w:jc w:val="both"/>
        <w:rPr>
          <w:sz w:val="24"/>
        </w:rPr>
      </w:pPr>
      <w:r>
        <w:rPr>
          <w:sz w:val="24"/>
        </w:rPr>
        <w:t>"СП</w:t>
      </w:r>
      <w:r>
        <w:rPr>
          <w:spacing w:val="16"/>
          <w:sz w:val="24"/>
        </w:rPr>
        <w:t xml:space="preserve"> </w:t>
      </w:r>
      <w:r>
        <w:rPr>
          <w:sz w:val="24"/>
        </w:rPr>
        <w:t>20.13330.2016.</w:t>
      </w:r>
      <w:r>
        <w:rPr>
          <w:spacing w:val="17"/>
          <w:sz w:val="24"/>
        </w:rPr>
        <w:t xml:space="preserve"> </w:t>
      </w:r>
      <w:r>
        <w:rPr>
          <w:sz w:val="24"/>
        </w:rPr>
        <w:t>Свод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16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воздействия.</w:t>
      </w:r>
      <w:r>
        <w:rPr>
          <w:spacing w:val="17"/>
          <w:sz w:val="24"/>
        </w:rPr>
        <w:t xml:space="preserve"> </w:t>
      </w:r>
      <w:r>
        <w:rPr>
          <w:sz w:val="24"/>
        </w:rPr>
        <w:t>Актуализированная</w:t>
      </w:r>
      <w:r>
        <w:rPr>
          <w:spacing w:val="16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7"/>
          <w:sz w:val="24"/>
        </w:rPr>
        <w:t xml:space="preserve"> </w:t>
      </w:r>
      <w:r>
        <w:rPr>
          <w:sz w:val="24"/>
        </w:rPr>
        <w:t>СНиП</w:t>
      </w:r>
    </w:p>
    <w:p w14:paraId="17019EE3" w14:textId="77777777" w:rsidR="00D6610B" w:rsidRDefault="00D6610B">
      <w:pPr>
        <w:jc w:val="both"/>
        <w:rPr>
          <w:sz w:val="24"/>
        </w:rPr>
        <w:sectPr w:rsidR="00D6610B">
          <w:pgSz w:w="11900" w:h="16840"/>
          <w:pgMar w:top="720" w:right="560" w:bottom="960" w:left="580" w:header="0" w:footer="766" w:gutter="0"/>
          <w:cols w:space="720"/>
        </w:sectPr>
      </w:pPr>
    </w:p>
    <w:p w14:paraId="34392DC0" w14:textId="77777777" w:rsidR="00D6610B" w:rsidRDefault="00A0067A">
      <w:pPr>
        <w:pStyle w:val="a3"/>
        <w:spacing w:before="64"/>
        <w:ind w:left="140"/>
      </w:pPr>
      <w:r>
        <w:lastRenderedPageBreak/>
        <w:t>2.01.07-85*"</w:t>
      </w:r>
      <w:r>
        <w:rPr>
          <w:spacing w:val="-3"/>
        </w:rPr>
        <w:t xml:space="preserve"> </w:t>
      </w:r>
      <w:r>
        <w:t>(утв.</w:t>
      </w:r>
      <w:r>
        <w:rPr>
          <w:spacing w:val="-2"/>
        </w:rPr>
        <w:t xml:space="preserve"> </w:t>
      </w:r>
      <w:r>
        <w:t>Приказом</w:t>
      </w:r>
      <w:r>
        <w:rPr>
          <w:spacing w:val="-3"/>
        </w:rPr>
        <w:t xml:space="preserve"> </w:t>
      </w:r>
      <w:r>
        <w:t>Минстроя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03.12.2016</w:t>
      </w:r>
      <w:r>
        <w:rPr>
          <w:spacing w:val="-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891/</w:t>
      </w:r>
      <w:proofErr w:type="spellStart"/>
      <w:r>
        <w:t>пр</w:t>
      </w:r>
      <w:proofErr w:type="spellEnd"/>
      <w:r>
        <w:t>).</w:t>
      </w:r>
    </w:p>
    <w:p w14:paraId="109CFCF0" w14:textId="77777777" w:rsidR="00D6610B" w:rsidRDefault="00D6610B">
      <w:pPr>
        <w:pStyle w:val="a3"/>
        <w:spacing w:before="4"/>
        <w:rPr>
          <w:sz w:val="26"/>
        </w:rPr>
      </w:pPr>
    </w:p>
    <w:p w14:paraId="71A04306" w14:textId="77777777" w:rsidR="00D6610B" w:rsidRDefault="00A0067A">
      <w:pPr>
        <w:pStyle w:val="a4"/>
        <w:numPr>
          <w:ilvl w:val="1"/>
          <w:numId w:val="1"/>
        </w:numPr>
        <w:tabs>
          <w:tab w:val="left" w:pos="621"/>
        </w:tabs>
        <w:spacing w:line="249" w:lineRule="auto"/>
        <w:ind w:right="159" w:firstLine="0"/>
        <w:jc w:val="both"/>
        <w:rPr>
          <w:sz w:val="24"/>
        </w:rPr>
      </w:pPr>
      <w:r>
        <w:rPr>
          <w:sz w:val="24"/>
        </w:rPr>
        <w:t>"СП 16.13330.2017. Свод правил. Стальные конструкции. Актуализированная редакция СНиП II-</w:t>
      </w:r>
      <w:r>
        <w:rPr>
          <w:spacing w:val="-58"/>
          <w:sz w:val="24"/>
        </w:rPr>
        <w:t xml:space="preserve"> </w:t>
      </w:r>
      <w:r>
        <w:rPr>
          <w:sz w:val="24"/>
        </w:rPr>
        <w:t>23-81*"</w:t>
      </w:r>
      <w:r>
        <w:rPr>
          <w:spacing w:val="-1"/>
          <w:sz w:val="24"/>
        </w:rPr>
        <w:t xml:space="preserve"> </w:t>
      </w:r>
      <w:r>
        <w:rPr>
          <w:sz w:val="24"/>
        </w:rPr>
        <w:t>(утв. 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 27.02.2017 N</w:t>
      </w:r>
      <w:r>
        <w:rPr>
          <w:spacing w:val="-2"/>
          <w:sz w:val="24"/>
        </w:rPr>
        <w:t xml:space="preserve"> </w:t>
      </w:r>
      <w:r>
        <w:rPr>
          <w:sz w:val="24"/>
        </w:rPr>
        <w:t>126/</w:t>
      </w:r>
      <w:proofErr w:type="spellStart"/>
      <w:r>
        <w:rPr>
          <w:sz w:val="24"/>
        </w:rPr>
        <w:t>пр</w:t>
      </w:r>
      <w:proofErr w:type="spellEnd"/>
      <w:r>
        <w:rPr>
          <w:sz w:val="24"/>
        </w:rPr>
        <w:t>).</w:t>
      </w:r>
    </w:p>
    <w:p w14:paraId="2C383418" w14:textId="77777777" w:rsidR="00D6610B" w:rsidRDefault="00D6610B">
      <w:pPr>
        <w:pStyle w:val="a3"/>
        <w:spacing w:before="7"/>
        <w:rPr>
          <w:sz w:val="25"/>
        </w:rPr>
      </w:pPr>
    </w:p>
    <w:p w14:paraId="03333A64" w14:textId="77777777" w:rsidR="00D6610B" w:rsidRDefault="00A0067A">
      <w:pPr>
        <w:pStyle w:val="a4"/>
        <w:numPr>
          <w:ilvl w:val="1"/>
          <w:numId w:val="1"/>
        </w:numPr>
        <w:tabs>
          <w:tab w:val="left" w:pos="699"/>
        </w:tabs>
        <w:spacing w:line="249" w:lineRule="auto"/>
        <w:ind w:right="123" w:firstLine="0"/>
        <w:jc w:val="both"/>
        <w:rPr>
          <w:sz w:val="24"/>
        </w:rPr>
      </w:pPr>
      <w:r>
        <w:rPr>
          <w:spacing w:val="10"/>
          <w:sz w:val="24"/>
        </w:rPr>
        <w:t>"СП</w:t>
      </w:r>
      <w:r>
        <w:rPr>
          <w:spacing w:val="11"/>
          <w:sz w:val="24"/>
        </w:rPr>
        <w:t xml:space="preserve"> </w:t>
      </w:r>
      <w:r>
        <w:rPr>
          <w:spacing w:val="13"/>
          <w:sz w:val="24"/>
        </w:rPr>
        <w:t xml:space="preserve">28.13330.2017. </w:t>
      </w:r>
      <w:r>
        <w:rPr>
          <w:spacing w:val="11"/>
          <w:sz w:val="24"/>
        </w:rPr>
        <w:t xml:space="preserve">Свод </w:t>
      </w:r>
      <w:r>
        <w:rPr>
          <w:spacing w:val="12"/>
          <w:sz w:val="24"/>
        </w:rPr>
        <w:t xml:space="preserve">правил. Защита </w:t>
      </w:r>
      <w:r>
        <w:rPr>
          <w:spacing w:val="13"/>
          <w:sz w:val="24"/>
        </w:rPr>
        <w:t xml:space="preserve">строительных конструкций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15"/>
          <w:sz w:val="24"/>
        </w:rPr>
        <w:t>коррозии.</w:t>
      </w:r>
      <w:r>
        <w:rPr>
          <w:spacing w:val="16"/>
          <w:sz w:val="24"/>
        </w:rPr>
        <w:t xml:space="preserve"> </w:t>
      </w:r>
      <w:r>
        <w:rPr>
          <w:sz w:val="24"/>
        </w:rPr>
        <w:t>Актуализированная редакция СНиП 2.03.11-85" (утв. Приказом Минстроя России от 27.02.2017 N</w:t>
      </w:r>
      <w:r>
        <w:rPr>
          <w:spacing w:val="1"/>
          <w:sz w:val="24"/>
        </w:rPr>
        <w:t xml:space="preserve"> </w:t>
      </w:r>
      <w:r>
        <w:rPr>
          <w:sz w:val="24"/>
        </w:rPr>
        <w:t>127/</w:t>
      </w:r>
      <w:proofErr w:type="spellStart"/>
      <w:r>
        <w:rPr>
          <w:sz w:val="24"/>
        </w:rPr>
        <w:t>пр</w:t>
      </w:r>
      <w:proofErr w:type="spellEnd"/>
      <w:r>
        <w:rPr>
          <w:sz w:val="24"/>
        </w:rPr>
        <w:t>).</w:t>
      </w:r>
    </w:p>
    <w:p w14:paraId="5F53AE3F" w14:textId="77777777" w:rsidR="00D6610B" w:rsidRDefault="00D6610B">
      <w:pPr>
        <w:pStyle w:val="a3"/>
        <w:spacing w:before="7"/>
        <w:rPr>
          <w:sz w:val="25"/>
        </w:rPr>
      </w:pPr>
    </w:p>
    <w:p w14:paraId="28508F44" w14:textId="77777777" w:rsidR="00D6610B" w:rsidRDefault="00A0067A">
      <w:pPr>
        <w:pStyle w:val="a4"/>
        <w:numPr>
          <w:ilvl w:val="1"/>
          <w:numId w:val="1"/>
        </w:numPr>
        <w:tabs>
          <w:tab w:val="left" w:pos="649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"МДС</w:t>
      </w:r>
      <w:r>
        <w:rPr>
          <w:spacing w:val="1"/>
          <w:sz w:val="24"/>
        </w:rPr>
        <w:t xml:space="preserve"> </w:t>
      </w:r>
      <w:r>
        <w:rPr>
          <w:sz w:val="24"/>
        </w:rPr>
        <w:t>53-1.2001.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стальных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(к</w:t>
      </w:r>
      <w:r>
        <w:rPr>
          <w:spacing w:val="1"/>
          <w:sz w:val="24"/>
        </w:rPr>
        <w:t xml:space="preserve"> </w:t>
      </w:r>
      <w:r>
        <w:rPr>
          <w:sz w:val="24"/>
        </w:rPr>
        <w:t>СНиП</w:t>
      </w:r>
      <w:r>
        <w:rPr>
          <w:spacing w:val="-57"/>
          <w:sz w:val="24"/>
        </w:rPr>
        <w:t xml:space="preserve"> </w:t>
      </w:r>
      <w:r>
        <w:rPr>
          <w:sz w:val="24"/>
        </w:rPr>
        <w:t>3.03.01-87)".</w:t>
      </w:r>
    </w:p>
    <w:p w14:paraId="3594EF28" w14:textId="77777777" w:rsidR="00D6610B" w:rsidRDefault="00D6610B">
      <w:pPr>
        <w:pStyle w:val="a3"/>
        <w:rPr>
          <w:sz w:val="26"/>
        </w:rPr>
      </w:pPr>
    </w:p>
    <w:p w14:paraId="2DA7A800" w14:textId="77777777" w:rsidR="00D6610B" w:rsidRDefault="00D6610B">
      <w:pPr>
        <w:pStyle w:val="a3"/>
        <w:spacing w:before="6"/>
        <w:rPr>
          <w:sz w:val="23"/>
        </w:rPr>
      </w:pPr>
    </w:p>
    <w:p w14:paraId="13E4D302" w14:textId="77777777" w:rsidR="00D6610B" w:rsidRDefault="00A0067A">
      <w:pPr>
        <w:pStyle w:val="a3"/>
        <w:spacing w:line="580" w:lineRule="atLeast"/>
        <w:ind w:left="3956" w:right="158" w:firstLine="2535"/>
      </w:pPr>
      <w:r>
        <w:t>Приложение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6"/>
        </w:rPr>
        <w:t xml:space="preserve"> </w:t>
      </w:r>
      <w:r>
        <w:t>заданию</w:t>
      </w:r>
      <w:r>
        <w:rPr>
          <w:spacing w:val="-57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объектов закупки</w:t>
      </w:r>
    </w:p>
    <w:p w14:paraId="4C7FA062" w14:textId="77777777" w:rsidR="00D6610B" w:rsidRDefault="00D6610B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5"/>
        <w:gridCol w:w="1961"/>
        <w:gridCol w:w="1350"/>
        <w:gridCol w:w="1468"/>
        <w:gridCol w:w="1273"/>
      </w:tblGrid>
      <w:tr w:rsidR="00D6610B" w14:paraId="58CB9510" w14:textId="77777777">
        <w:trPr>
          <w:trHeight w:val="618"/>
        </w:trPr>
        <w:tc>
          <w:tcPr>
            <w:tcW w:w="10467" w:type="dxa"/>
            <w:gridSpan w:val="5"/>
          </w:tcPr>
          <w:p w14:paraId="7C8015A7" w14:textId="77777777" w:rsidR="00D6610B" w:rsidRDefault="00A0067A">
            <w:pPr>
              <w:pStyle w:val="TableParagraph"/>
              <w:spacing w:before="2" w:line="249" w:lineRule="auto"/>
              <w:ind w:left="8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монтажу/демонтажу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легковозводимых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сборно-разборных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</w:p>
        </w:tc>
      </w:tr>
      <w:tr w:rsidR="00D6610B" w14:paraId="118F393D" w14:textId="77777777">
        <w:trPr>
          <w:trHeight w:val="921"/>
        </w:trPr>
        <w:tc>
          <w:tcPr>
            <w:tcW w:w="4415" w:type="dxa"/>
          </w:tcPr>
          <w:p w14:paraId="15226826" w14:textId="77777777" w:rsidR="00D6610B" w:rsidRDefault="00D6610B">
            <w:pPr>
              <w:pStyle w:val="TableParagraph"/>
              <w:spacing w:before="10"/>
              <w:rPr>
                <w:sz w:val="25"/>
              </w:rPr>
            </w:pPr>
          </w:p>
          <w:p w14:paraId="64022B68" w14:textId="77777777" w:rsidR="00D6610B" w:rsidRDefault="00A0067A">
            <w:pPr>
              <w:pStyle w:val="TableParagraph"/>
              <w:ind w:left="1357" w:right="1319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</w:p>
        </w:tc>
        <w:tc>
          <w:tcPr>
            <w:tcW w:w="1961" w:type="dxa"/>
          </w:tcPr>
          <w:p w14:paraId="42481810" w14:textId="77777777" w:rsidR="00D6610B" w:rsidRDefault="00A0067A">
            <w:pPr>
              <w:pStyle w:val="TableParagraph"/>
              <w:spacing w:before="154" w:line="249" w:lineRule="auto"/>
              <w:ind w:left="571" w:right="72" w:hanging="464"/>
              <w:rPr>
                <w:sz w:val="24"/>
              </w:rPr>
            </w:pPr>
            <w:r>
              <w:rPr>
                <w:spacing w:val="-1"/>
                <w:sz w:val="24"/>
              </w:rPr>
              <w:t>Дополнительные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1350" w:type="dxa"/>
          </w:tcPr>
          <w:p w14:paraId="62CFEB23" w14:textId="77777777" w:rsidR="00D6610B" w:rsidRDefault="00A0067A">
            <w:pPr>
              <w:pStyle w:val="TableParagraph"/>
              <w:spacing w:before="10" w:line="249" w:lineRule="auto"/>
              <w:ind w:left="98" w:right="64" w:hanging="1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измерения)</w:t>
            </w:r>
          </w:p>
        </w:tc>
        <w:tc>
          <w:tcPr>
            <w:tcW w:w="1468" w:type="dxa"/>
          </w:tcPr>
          <w:p w14:paraId="5D7C88F0" w14:textId="77777777" w:rsidR="00D6610B" w:rsidRDefault="00D6610B">
            <w:pPr>
              <w:pStyle w:val="TableParagraph"/>
              <w:spacing w:before="10"/>
              <w:rPr>
                <w:sz w:val="25"/>
              </w:rPr>
            </w:pPr>
          </w:p>
          <w:p w14:paraId="0D9E3642" w14:textId="77777777" w:rsidR="00D6610B" w:rsidRDefault="00A0067A">
            <w:pPr>
              <w:pStyle w:val="TableParagraph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273" w:type="dxa"/>
          </w:tcPr>
          <w:p w14:paraId="09943801" w14:textId="77777777" w:rsidR="00D6610B" w:rsidRDefault="00D6610B">
            <w:pPr>
              <w:pStyle w:val="TableParagraph"/>
              <w:spacing w:before="10"/>
              <w:rPr>
                <w:sz w:val="25"/>
              </w:rPr>
            </w:pPr>
          </w:p>
          <w:p w14:paraId="1635306B" w14:textId="77777777" w:rsidR="00D6610B" w:rsidRDefault="00A0067A">
            <w:pPr>
              <w:pStyle w:val="TableParagraph"/>
              <w:ind w:left="358" w:right="328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  <w:tr w:rsidR="00D6610B" w14:paraId="5D3D0D45" w14:textId="77777777">
        <w:trPr>
          <w:trHeight w:val="2134"/>
        </w:trPr>
        <w:tc>
          <w:tcPr>
            <w:tcW w:w="4415" w:type="dxa"/>
          </w:tcPr>
          <w:p w14:paraId="3E938DC3" w14:textId="77777777" w:rsidR="00D6610B" w:rsidRDefault="00A0067A">
            <w:pPr>
              <w:pStyle w:val="TableParagraph"/>
              <w:spacing w:before="122" w:line="249" w:lineRule="auto"/>
              <w:ind w:left="82" w:right="134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легковозводимой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сборно-разборной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конструкции: Легковозводимые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 из сборно-разборных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14:paraId="3CA91DBE" w14:textId="77777777" w:rsidR="00B11EA0" w:rsidRDefault="00A0067A" w:rsidP="00B11EA0">
            <w:pPr>
              <w:pStyle w:val="TableParagraph"/>
              <w:spacing w:before="127" w:line="249" w:lineRule="auto"/>
              <w:ind w:left="74" w:right="18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Предоставление </w:t>
            </w:r>
            <w:r>
              <w:rPr>
                <w:sz w:val="24"/>
              </w:rPr>
              <w:t>монтируемых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Заказчиком: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Нет.</w:t>
            </w:r>
            <w:r w:rsidR="00B11EA0">
              <w:rPr>
                <w:sz w:val="24"/>
              </w:rPr>
              <w:t xml:space="preserve"> </w:t>
            </w:r>
          </w:p>
          <w:p w14:paraId="43B981E3" w14:textId="03BE755D" w:rsidR="00B11EA0" w:rsidRDefault="00B11EA0" w:rsidP="00B11EA0">
            <w:pPr>
              <w:pStyle w:val="TableParagraph"/>
              <w:spacing w:before="127" w:line="249" w:lineRule="auto"/>
              <w:ind w:left="74" w:right="188"/>
              <w:jc w:val="both"/>
              <w:rPr>
                <w:sz w:val="24"/>
              </w:rPr>
            </w:pPr>
            <w:r>
              <w:rPr>
                <w:sz w:val="24"/>
              </w:rPr>
              <w:t>Вид работ: Демонтаж легковозводимой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легковозводимой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14:paraId="3EB8C1AC" w14:textId="77777777" w:rsidR="00B11EA0" w:rsidRDefault="00B11EA0" w:rsidP="00B11EA0">
            <w:pPr>
              <w:pStyle w:val="TableParagraph"/>
              <w:spacing w:before="3" w:line="249" w:lineRule="auto"/>
              <w:ind w:left="74" w:right="653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документация.</w:t>
            </w:r>
          </w:p>
          <w:p w14:paraId="3DB238F2" w14:textId="50EAC604" w:rsidR="00D6610B" w:rsidRDefault="00B11EA0" w:rsidP="00B11EA0">
            <w:pPr>
              <w:pStyle w:val="TableParagraph"/>
              <w:spacing w:before="4" w:line="249" w:lineRule="auto"/>
              <w:ind w:left="82" w:right="116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территориях: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Нет.</w:t>
            </w:r>
          </w:p>
        </w:tc>
        <w:tc>
          <w:tcPr>
            <w:tcW w:w="1961" w:type="dxa"/>
          </w:tcPr>
          <w:p w14:paraId="793F8436" w14:textId="77777777" w:rsidR="00D6610B" w:rsidRDefault="00A0067A">
            <w:pPr>
              <w:pStyle w:val="TableParagraph"/>
              <w:spacing w:before="122" w:line="249" w:lineRule="auto"/>
              <w:ind w:left="75" w:right="90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заявке.</w:t>
            </w:r>
          </w:p>
        </w:tc>
        <w:tc>
          <w:tcPr>
            <w:tcW w:w="1350" w:type="dxa"/>
          </w:tcPr>
          <w:p w14:paraId="14C005D4" w14:textId="77777777" w:rsidR="00D6610B" w:rsidRDefault="00A0067A">
            <w:pPr>
              <w:pStyle w:val="TableParagraph"/>
              <w:spacing w:before="122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5AC5362" w14:textId="77777777" w:rsidR="00D6610B" w:rsidRDefault="00A0067A">
            <w:pPr>
              <w:pStyle w:val="TableParagraph"/>
              <w:spacing w:before="12" w:line="249" w:lineRule="auto"/>
              <w:ind w:left="148" w:right="114"/>
              <w:jc w:val="center"/>
              <w:rPr>
                <w:sz w:val="24"/>
              </w:rPr>
            </w:pPr>
            <w:r>
              <w:rPr>
                <w:sz w:val="24"/>
              </w:rPr>
              <w:t>(Условная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единица)</w:t>
            </w:r>
          </w:p>
        </w:tc>
        <w:tc>
          <w:tcPr>
            <w:tcW w:w="1468" w:type="dxa"/>
          </w:tcPr>
          <w:p w14:paraId="5F07A75F" w14:textId="77777777" w:rsidR="00D6610B" w:rsidRDefault="00A0067A">
            <w:pPr>
              <w:pStyle w:val="TableParagraph"/>
              <w:spacing w:before="122" w:line="249" w:lineRule="auto"/>
              <w:ind w:left="75" w:right="202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Пришвина;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1273" w:type="dxa"/>
          </w:tcPr>
          <w:p w14:paraId="43ACE05F" w14:textId="77777777" w:rsidR="00D6610B" w:rsidRDefault="00A0067A">
            <w:pPr>
              <w:pStyle w:val="TableParagraph"/>
              <w:spacing w:before="122" w:line="249" w:lineRule="auto"/>
              <w:ind w:left="75" w:right="68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01.11.2024</w:t>
            </w:r>
          </w:p>
          <w:p w14:paraId="5A2875D3" w14:textId="77777777" w:rsidR="00D6610B" w:rsidRDefault="00A0067A">
            <w:pPr>
              <w:pStyle w:val="TableParagraph"/>
              <w:spacing w:before="2" w:line="249" w:lineRule="auto"/>
              <w:ind w:left="75" w:right="6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15.12.2024</w:t>
            </w:r>
          </w:p>
        </w:tc>
      </w:tr>
    </w:tbl>
    <w:p w14:paraId="0A33064F" w14:textId="77777777" w:rsidR="00D6610B" w:rsidRDefault="00D6610B">
      <w:pPr>
        <w:spacing w:line="249" w:lineRule="auto"/>
        <w:rPr>
          <w:sz w:val="24"/>
        </w:rPr>
        <w:sectPr w:rsidR="00D6610B">
          <w:pgSz w:w="11900" w:h="16840"/>
          <w:pgMar w:top="720" w:right="560" w:bottom="960" w:left="580" w:header="0" w:footer="766" w:gutter="0"/>
          <w:cols w:space="720"/>
        </w:sectPr>
      </w:pPr>
    </w:p>
    <w:p w14:paraId="1D3C0324" w14:textId="77777777" w:rsidR="00D6610B" w:rsidRDefault="00D6610B">
      <w:pPr>
        <w:pStyle w:val="a3"/>
        <w:rPr>
          <w:sz w:val="20"/>
        </w:rPr>
      </w:pPr>
    </w:p>
    <w:p w14:paraId="5F00B1CC" w14:textId="77777777" w:rsidR="00D6610B" w:rsidRDefault="00A0067A">
      <w:pPr>
        <w:pStyle w:val="a3"/>
        <w:spacing w:line="504" w:lineRule="auto"/>
        <w:ind w:left="4184" w:right="159" w:firstLine="2306"/>
      </w:pPr>
      <w:r>
        <w:t>Приложение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6"/>
        </w:rPr>
        <w:t xml:space="preserve"> </w:t>
      </w:r>
      <w:r>
        <w:t>заданию</w:t>
      </w:r>
      <w:r>
        <w:rPr>
          <w:spacing w:val="-57"/>
        </w:rPr>
        <w:t xml:space="preserve"> </w:t>
      </w:r>
      <w:r>
        <w:t>Сметная</w:t>
      </w:r>
      <w:r>
        <w:rPr>
          <w:spacing w:val="-2"/>
        </w:rPr>
        <w:t xml:space="preserve"> </w:t>
      </w:r>
      <w:r>
        <w:t>документация</w:t>
      </w:r>
    </w:p>
    <w:p w14:paraId="38B1D785" w14:textId="77777777" w:rsidR="00D6610B" w:rsidRDefault="00A0067A">
      <w:pPr>
        <w:pStyle w:val="a3"/>
        <w:spacing w:before="1"/>
        <w:ind w:left="33" w:right="51"/>
        <w:jc w:val="center"/>
      </w:pPr>
      <w:r>
        <w:t>(внешний</w:t>
      </w:r>
      <w:r>
        <w:rPr>
          <w:spacing w:val="-3"/>
        </w:rPr>
        <w:t xml:space="preserve"> </w:t>
      </w:r>
      <w:r>
        <w:t>файл)</w:t>
      </w:r>
    </w:p>
    <w:p w14:paraId="19A5DF30" w14:textId="77777777" w:rsidR="00D6610B" w:rsidRDefault="00D6610B">
      <w:pPr>
        <w:pStyle w:val="a3"/>
        <w:rPr>
          <w:sz w:val="26"/>
        </w:rPr>
      </w:pPr>
    </w:p>
    <w:p w14:paraId="0B6FEE10" w14:textId="77777777" w:rsidR="00D6610B" w:rsidRDefault="00D6610B">
      <w:pPr>
        <w:pStyle w:val="a3"/>
        <w:rPr>
          <w:sz w:val="26"/>
        </w:rPr>
      </w:pPr>
    </w:p>
    <w:p w14:paraId="10C7C477" w14:textId="77777777" w:rsidR="00D6610B" w:rsidRDefault="00D6610B">
      <w:pPr>
        <w:pStyle w:val="a3"/>
        <w:spacing w:before="1"/>
        <w:rPr>
          <w:sz w:val="34"/>
        </w:rPr>
      </w:pPr>
    </w:p>
    <w:p w14:paraId="5AC8D5BB" w14:textId="77777777" w:rsidR="00D6610B" w:rsidRDefault="00A0067A">
      <w:pPr>
        <w:pStyle w:val="a3"/>
        <w:ind w:left="6491"/>
      </w:pPr>
      <w:r>
        <w:t>Приложение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4"/>
        </w:rPr>
        <w:t xml:space="preserve"> </w:t>
      </w:r>
      <w:r>
        <w:t>заданию</w:t>
      </w:r>
    </w:p>
    <w:p w14:paraId="65BC523B" w14:textId="77777777" w:rsidR="00D6610B" w:rsidRDefault="00D6610B">
      <w:pPr>
        <w:pStyle w:val="a3"/>
        <w:spacing w:before="5"/>
        <w:rPr>
          <w:sz w:val="26"/>
        </w:rPr>
      </w:pPr>
    </w:p>
    <w:p w14:paraId="04AB7F79" w14:textId="77777777" w:rsidR="00D6610B" w:rsidRDefault="00A0067A">
      <w:pPr>
        <w:pStyle w:val="a3"/>
        <w:ind w:left="33" w:right="49"/>
        <w:jc w:val="center"/>
      </w:pPr>
      <w:r>
        <w:t>Форма</w:t>
      </w:r>
      <w:r>
        <w:rPr>
          <w:spacing w:val="-3"/>
        </w:rPr>
        <w:t xml:space="preserve"> </w:t>
      </w:r>
      <w:r>
        <w:t>заявки</w:t>
      </w:r>
    </w:p>
    <w:p w14:paraId="4245F6DC" w14:textId="77777777" w:rsidR="00D6610B" w:rsidRDefault="00D6610B">
      <w:pPr>
        <w:pStyle w:val="a3"/>
        <w:spacing w:before="5"/>
        <w:rPr>
          <w:sz w:val="26"/>
        </w:rPr>
      </w:pPr>
    </w:p>
    <w:p w14:paraId="111C2EB7" w14:textId="77777777" w:rsidR="00D6610B" w:rsidRDefault="00A0067A">
      <w:pPr>
        <w:pStyle w:val="a3"/>
        <w:tabs>
          <w:tab w:val="left" w:pos="3164"/>
        </w:tabs>
        <w:ind w:left="33"/>
        <w:jc w:val="center"/>
      </w:pPr>
      <w:r>
        <w:t>Кому: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138DF54" w14:textId="77777777" w:rsidR="00D6610B" w:rsidRDefault="00B00D90">
      <w:pPr>
        <w:pStyle w:val="a3"/>
        <w:spacing w:before="9"/>
        <w:rPr>
          <w:sz w:val="20"/>
        </w:rPr>
      </w:pPr>
      <w:r>
        <w:pict w14:anchorId="0E437D70">
          <v:shape id="_x0000_s1026" style="position:absolute;margin-left:219.5pt;margin-top:14.15pt;width:156pt;height:.1pt;z-index:-251658752;mso-wrap-distance-left:0;mso-wrap-distance-right:0;mso-position-horizontal-relative:page" coordorigin="4390,283" coordsize="3120,0" path="m4390,283r3120,e" filled="f" strokeweight=".48pt">
            <v:path arrowok="t"/>
            <w10:wrap type="topAndBottom" anchorx="page"/>
          </v:shape>
        </w:pict>
      </w:r>
    </w:p>
    <w:p w14:paraId="7DDC3982" w14:textId="77777777" w:rsidR="00D6610B" w:rsidRDefault="00D6610B">
      <w:pPr>
        <w:pStyle w:val="a3"/>
        <w:rPr>
          <w:sz w:val="16"/>
        </w:rPr>
      </w:pPr>
    </w:p>
    <w:p w14:paraId="04971F93" w14:textId="4D346E99" w:rsidR="00D6610B" w:rsidRDefault="00A0067A">
      <w:pPr>
        <w:pStyle w:val="a3"/>
        <w:tabs>
          <w:tab w:val="left" w:pos="1914"/>
        </w:tabs>
        <w:spacing w:before="90"/>
        <w:ind w:right="19"/>
        <w:jc w:val="center"/>
      </w:pPr>
      <w:r>
        <w:t>Заявка</w:t>
      </w:r>
      <w:r>
        <w:rPr>
          <w:spacing w:val="-3"/>
        </w:rPr>
        <w:t xml:space="preserve"> </w:t>
      </w:r>
      <w:r>
        <w:t>№</w:t>
      </w:r>
      <w:r>
        <w:rPr>
          <w:u w:val="single"/>
        </w:rPr>
        <w:tab/>
      </w: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</w:t>
      </w:r>
    </w:p>
    <w:p w14:paraId="6F83BB65" w14:textId="77777777" w:rsidR="00B11EA0" w:rsidRDefault="00B11EA0">
      <w:pPr>
        <w:pStyle w:val="a3"/>
        <w:tabs>
          <w:tab w:val="left" w:pos="1914"/>
        </w:tabs>
        <w:spacing w:before="90"/>
        <w:ind w:right="19"/>
        <w:jc w:val="center"/>
      </w:pPr>
    </w:p>
    <w:p w14:paraId="6D3463EC" w14:textId="77777777" w:rsidR="00D6610B" w:rsidRDefault="00A0067A">
      <w:pPr>
        <w:pStyle w:val="a3"/>
        <w:tabs>
          <w:tab w:val="left" w:leader="underscore" w:pos="6074"/>
        </w:tabs>
        <w:spacing w:before="64"/>
        <w:ind w:left="140"/>
      </w:pPr>
      <w:r>
        <w:t>На</w:t>
      </w:r>
      <w:r>
        <w:rPr>
          <w:spacing w:val="25"/>
        </w:rPr>
        <w:t xml:space="preserve"> </w:t>
      </w:r>
      <w:r>
        <w:t>основании</w:t>
      </w:r>
      <w:r>
        <w:rPr>
          <w:spacing w:val="26"/>
        </w:rPr>
        <w:t xml:space="preserve"> </w:t>
      </w:r>
      <w:r>
        <w:t>Контракта</w:t>
      </w:r>
      <w:r>
        <w:rPr>
          <w:spacing w:val="26"/>
        </w:rPr>
        <w:t xml:space="preserve"> </w:t>
      </w:r>
      <w:r>
        <w:t>№</w:t>
      </w:r>
      <w:r>
        <w:rPr>
          <w:spacing w:val="25"/>
        </w:rPr>
        <w:t xml:space="preserve"> </w:t>
      </w:r>
      <w:r>
        <w:t>______</w:t>
      </w:r>
      <w:r>
        <w:rPr>
          <w:spacing w:val="26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«___»</w:t>
      </w:r>
      <w:r>
        <w:tab/>
        <w:t>20__</w:t>
      </w:r>
      <w:r>
        <w:rPr>
          <w:spacing w:val="29"/>
        </w:rPr>
        <w:t xml:space="preserve"> </w:t>
      </w:r>
      <w:r>
        <w:t>г.</w:t>
      </w:r>
      <w:r>
        <w:rPr>
          <w:spacing w:val="28"/>
        </w:rPr>
        <w:t xml:space="preserve"> </w:t>
      </w:r>
      <w:r>
        <w:t>просим</w:t>
      </w:r>
      <w:r>
        <w:rPr>
          <w:spacing w:val="29"/>
        </w:rPr>
        <w:t xml:space="preserve"> </w:t>
      </w:r>
      <w:r>
        <w:t>Вас</w:t>
      </w:r>
      <w:r>
        <w:rPr>
          <w:spacing w:val="29"/>
        </w:rPr>
        <w:t xml:space="preserve"> </w:t>
      </w:r>
      <w:r>
        <w:t>выполнить</w:t>
      </w:r>
      <w:r>
        <w:rPr>
          <w:spacing w:val="29"/>
        </w:rPr>
        <w:t xml:space="preserve"> </w:t>
      </w:r>
      <w:r>
        <w:t>следующие</w:t>
      </w:r>
    </w:p>
    <w:p w14:paraId="0DEA534B" w14:textId="77777777" w:rsidR="00D6610B" w:rsidRDefault="00A0067A">
      <w:pPr>
        <w:pStyle w:val="a3"/>
        <w:spacing w:before="12"/>
        <w:ind w:left="140"/>
      </w:pPr>
      <w:r>
        <w:t>работы:</w:t>
      </w:r>
    </w:p>
    <w:p w14:paraId="718A0FC7" w14:textId="77777777" w:rsidR="00D6610B" w:rsidRDefault="00D6610B">
      <w:pPr>
        <w:pStyle w:val="a3"/>
        <w:rPr>
          <w:sz w:val="20"/>
        </w:rPr>
      </w:pPr>
    </w:p>
    <w:p w14:paraId="588C3396" w14:textId="77777777" w:rsidR="00D6610B" w:rsidRDefault="00D6610B">
      <w:pPr>
        <w:pStyle w:val="a3"/>
        <w:rPr>
          <w:sz w:val="20"/>
        </w:rPr>
      </w:pPr>
    </w:p>
    <w:p w14:paraId="15A3E9B8" w14:textId="77777777" w:rsidR="00D6610B" w:rsidRDefault="00D6610B">
      <w:pPr>
        <w:pStyle w:val="a3"/>
        <w:rPr>
          <w:sz w:val="20"/>
        </w:rPr>
      </w:pPr>
    </w:p>
    <w:p w14:paraId="4C4A04B8" w14:textId="77777777" w:rsidR="00D6610B" w:rsidRDefault="00D6610B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2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77"/>
        <w:gridCol w:w="1721"/>
        <w:gridCol w:w="1220"/>
        <w:gridCol w:w="1603"/>
        <w:gridCol w:w="1279"/>
        <w:gridCol w:w="985"/>
        <w:gridCol w:w="1206"/>
      </w:tblGrid>
      <w:tr w:rsidR="00D6610B" w14:paraId="0B2AE70C" w14:textId="77777777">
        <w:trPr>
          <w:trHeight w:val="2437"/>
        </w:trPr>
        <w:tc>
          <w:tcPr>
            <w:tcW w:w="500" w:type="dxa"/>
          </w:tcPr>
          <w:p w14:paraId="4EA3EE9E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02061332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3E1B18F1" w14:textId="77777777" w:rsidR="00D6610B" w:rsidRDefault="00D6610B">
            <w:pPr>
              <w:pStyle w:val="TableParagraph"/>
              <w:spacing w:before="3"/>
              <w:rPr>
                <w:sz w:val="27"/>
              </w:rPr>
            </w:pPr>
          </w:p>
          <w:p w14:paraId="30989CBC" w14:textId="77777777" w:rsidR="00D6610B" w:rsidRDefault="00A0067A">
            <w:pPr>
              <w:pStyle w:val="TableParagraph"/>
              <w:spacing w:line="249" w:lineRule="auto"/>
              <w:ind w:left="88" w:right="38" w:firstLine="4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677" w:type="dxa"/>
          </w:tcPr>
          <w:p w14:paraId="69C1B834" w14:textId="77777777" w:rsidR="00D6610B" w:rsidRDefault="00A0067A">
            <w:pPr>
              <w:pStyle w:val="TableParagraph"/>
              <w:spacing w:before="47" w:line="249" w:lineRule="auto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«Перечень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закупки»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заданию)</w:t>
            </w:r>
          </w:p>
        </w:tc>
        <w:tc>
          <w:tcPr>
            <w:tcW w:w="1721" w:type="dxa"/>
          </w:tcPr>
          <w:p w14:paraId="47C48FE9" w14:textId="77777777" w:rsidR="00D6610B" w:rsidRDefault="00A0067A">
            <w:pPr>
              <w:pStyle w:val="TableParagraph"/>
              <w:spacing w:before="47" w:line="249" w:lineRule="auto"/>
              <w:ind w:left="29" w:right="-15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Приложением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«Перечень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закупки»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заданию)</w:t>
            </w:r>
          </w:p>
        </w:tc>
        <w:tc>
          <w:tcPr>
            <w:tcW w:w="1220" w:type="dxa"/>
          </w:tcPr>
          <w:p w14:paraId="5AD1C27F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3C1F6EB5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1CE6F72A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63A4BED4" w14:textId="77777777" w:rsidR="00D6610B" w:rsidRDefault="00A0067A">
            <w:pPr>
              <w:pStyle w:val="TableParagraph"/>
              <w:spacing w:before="159"/>
              <w:ind w:left="274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</w:tc>
        <w:tc>
          <w:tcPr>
            <w:tcW w:w="1603" w:type="dxa"/>
          </w:tcPr>
          <w:p w14:paraId="4239AA2D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39424E0D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3FB90A0F" w14:textId="77777777" w:rsidR="00D6610B" w:rsidRDefault="00D6610B">
            <w:pPr>
              <w:pStyle w:val="TableParagraph"/>
              <w:spacing w:before="3"/>
              <w:rPr>
                <w:sz w:val="27"/>
              </w:rPr>
            </w:pPr>
          </w:p>
          <w:p w14:paraId="38C3CA46" w14:textId="77777777" w:rsidR="00D6610B" w:rsidRDefault="00A0067A">
            <w:pPr>
              <w:pStyle w:val="TableParagraph"/>
              <w:spacing w:line="249" w:lineRule="auto"/>
              <w:ind w:left="268" w:right="218" w:firstLine="93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279" w:type="dxa"/>
          </w:tcPr>
          <w:p w14:paraId="4A33BDB0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3E00F61C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45EE5C99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64633DE9" w14:textId="77777777" w:rsidR="00D6610B" w:rsidRDefault="00A0067A">
            <w:pPr>
              <w:pStyle w:val="TableParagraph"/>
              <w:spacing w:before="159"/>
              <w:ind w:left="331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985" w:type="dxa"/>
          </w:tcPr>
          <w:p w14:paraId="4E4AF5CD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2CC4915D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0C09791A" w14:textId="77777777" w:rsidR="00D6610B" w:rsidRDefault="00D6610B">
            <w:pPr>
              <w:pStyle w:val="TableParagraph"/>
              <w:spacing w:before="3"/>
              <w:rPr>
                <w:sz w:val="27"/>
              </w:rPr>
            </w:pPr>
          </w:p>
          <w:p w14:paraId="62778587" w14:textId="77777777" w:rsidR="00D6610B" w:rsidRDefault="00A0067A">
            <w:pPr>
              <w:pStyle w:val="TableParagraph"/>
              <w:spacing w:line="249" w:lineRule="auto"/>
              <w:ind w:left="208" w:right="-23" w:hanging="166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</w:p>
        </w:tc>
        <w:tc>
          <w:tcPr>
            <w:tcW w:w="1206" w:type="dxa"/>
          </w:tcPr>
          <w:p w14:paraId="1E4A76E5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29BFE36B" w14:textId="77777777" w:rsidR="00D6610B" w:rsidRDefault="00D6610B">
            <w:pPr>
              <w:pStyle w:val="TableParagraph"/>
              <w:rPr>
                <w:sz w:val="26"/>
              </w:rPr>
            </w:pPr>
          </w:p>
          <w:p w14:paraId="41844A80" w14:textId="77777777" w:rsidR="00D6610B" w:rsidRDefault="00A0067A">
            <w:pPr>
              <w:pStyle w:val="TableParagraph"/>
              <w:spacing w:before="169" w:line="249" w:lineRule="auto"/>
              <w:ind w:left="44" w:right="-15" w:hanging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D6610B" w14:paraId="2C04E4A5" w14:textId="77777777">
        <w:trPr>
          <w:trHeight w:val="218"/>
        </w:trPr>
        <w:tc>
          <w:tcPr>
            <w:tcW w:w="500" w:type="dxa"/>
          </w:tcPr>
          <w:p w14:paraId="07EE62F9" w14:textId="77777777" w:rsidR="00D6610B" w:rsidRDefault="00D6610B">
            <w:pPr>
              <w:pStyle w:val="TableParagraph"/>
              <w:rPr>
                <w:sz w:val="14"/>
              </w:rPr>
            </w:pPr>
          </w:p>
        </w:tc>
        <w:tc>
          <w:tcPr>
            <w:tcW w:w="1677" w:type="dxa"/>
          </w:tcPr>
          <w:p w14:paraId="5F5792FE" w14:textId="77777777" w:rsidR="00D6610B" w:rsidRDefault="00D6610B">
            <w:pPr>
              <w:pStyle w:val="TableParagraph"/>
              <w:rPr>
                <w:sz w:val="14"/>
              </w:rPr>
            </w:pPr>
          </w:p>
        </w:tc>
        <w:tc>
          <w:tcPr>
            <w:tcW w:w="1721" w:type="dxa"/>
          </w:tcPr>
          <w:p w14:paraId="3DAEFE61" w14:textId="77777777" w:rsidR="00D6610B" w:rsidRDefault="00D6610B">
            <w:pPr>
              <w:pStyle w:val="TableParagraph"/>
              <w:rPr>
                <w:sz w:val="14"/>
              </w:rPr>
            </w:pPr>
          </w:p>
        </w:tc>
        <w:tc>
          <w:tcPr>
            <w:tcW w:w="1220" w:type="dxa"/>
          </w:tcPr>
          <w:p w14:paraId="7D619C7C" w14:textId="77777777" w:rsidR="00D6610B" w:rsidRDefault="00D6610B">
            <w:pPr>
              <w:pStyle w:val="TableParagraph"/>
              <w:rPr>
                <w:sz w:val="14"/>
              </w:rPr>
            </w:pPr>
          </w:p>
        </w:tc>
        <w:tc>
          <w:tcPr>
            <w:tcW w:w="1603" w:type="dxa"/>
          </w:tcPr>
          <w:p w14:paraId="24BD4BAB" w14:textId="77777777" w:rsidR="00D6610B" w:rsidRDefault="00D6610B">
            <w:pPr>
              <w:pStyle w:val="TableParagraph"/>
              <w:rPr>
                <w:sz w:val="14"/>
              </w:rPr>
            </w:pPr>
          </w:p>
        </w:tc>
        <w:tc>
          <w:tcPr>
            <w:tcW w:w="1279" w:type="dxa"/>
          </w:tcPr>
          <w:p w14:paraId="0D0C9419" w14:textId="77777777" w:rsidR="00D6610B" w:rsidRDefault="00D6610B">
            <w:pPr>
              <w:pStyle w:val="TableParagraph"/>
              <w:rPr>
                <w:sz w:val="14"/>
              </w:rPr>
            </w:pPr>
          </w:p>
        </w:tc>
        <w:tc>
          <w:tcPr>
            <w:tcW w:w="985" w:type="dxa"/>
          </w:tcPr>
          <w:p w14:paraId="369A46AB" w14:textId="77777777" w:rsidR="00D6610B" w:rsidRDefault="00D6610B">
            <w:pPr>
              <w:pStyle w:val="TableParagraph"/>
              <w:rPr>
                <w:sz w:val="14"/>
              </w:rPr>
            </w:pPr>
          </w:p>
        </w:tc>
        <w:tc>
          <w:tcPr>
            <w:tcW w:w="1206" w:type="dxa"/>
          </w:tcPr>
          <w:p w14:paraId="5795E1D1" w14:textId="77777777" w:rsidR="00D6610B" w:rsidRDefault="00D6610B">
            <w:pPr>
              <w:pStyle w:val="TableParagraph"/>
              <w:rPr>
                <w:sz w:val="14"/>
              </w:rPr>
            </w:pPr>
          </w:p>
        </w:tc>
      </w:tr>
    </w:tbl>
    <w:p w14:paraId="52C45FFD" w14:textId="77777777" w:rsidR="00D6610B" w:rsidRDefault="00D6610B">
      <w:pPr>
        <w:pStyle w:val="a3"/>
        <w:rPr>
          <w:sz w:val="20"/>
        </w:rPr>
      </w:pPr>
    </w:p>
    <w:p w14:paraId="52A342C7" w14:textId="77777777" w:rsidR="00D6610B" w:rsidRDefault="00D6610B">
      <w:pPr>
        <w:pStyle w:val="a3"/>
        <w:rPr>
          <w:sz w:val="20"/>
        </w:rPr>
      </w:pPr>
    </w:p>
    <w:p w14:paraId="5C45AC46" w14:textId="77777777" w:rsidR="00D6610B" w:rsidRDefault="00D6610B">
      <w:pPr>
        <w:pStyle w:val="a3"/>
        <w:rPr>
          <w:sz w:val="20"/>
        </w:rPr>
      </w:pPr>
    </w:p>
    <w:p w14:paraId="77EEED6A" w14:textId="77777777" w:rsidR="00D6610B" w:rsidRDefault="00D6610B">
      <w:pPr>
        <w:pStyle w:val="a3"/>
        <w:rPr>
          <w:sz w:val="20"/>
        </w:rPr>
      </w:pPr>
    </w:p>
    <w:p w14:paraId="2417029B" w14:textId="77777777" w:rsidR="00D6610B" w:rsidRDefault="00D6610B">
      <w:pPr>
        <w:pStyle w:val="a3"/>
        <w:spacing w:before="4"/>
        <w:rPr>
          <w:sz w:val="15"/>
        </w:rPr>
      </w:pPr>
    </w:p>
    <w:tbl>
      <w:tblPr>
        <w:tblStyle w:val="TableNormal"/>
        <w:tblW w:w="0" w:type="auto"/>
        <w:tblInd w:w="475" w:type="dxa"/>
        <w:tblLayout w:type="fixed"/>
        <w:tblLook w:val="01E0" w:firstRow="1" w:lastRow="1" w:firstColumn="1" w:lastColumn="1" w:noHBand="0" w:noVBand="0"/>
      </w:tblPr>
      <w:tblGrid>
        <w:gridCol w:w="960"/>
        <w:gridCol w:w="709"/>
        <w:gridCol w:w="5760"/>
        <w:gridCol w:w="762"/>
        <w:gridCol w:w="1560"/>
      </w:tblGrid>
      <w:tr w:rsidR="00D6610B" w14:paraId="2FFECE23" w14:textId="77777777">
        <w:trPr>
          <w:trHeight w:val="679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</w:tcBorders>
          </w:tcPr>
          <w:p w14:paraId="21CBBAF8" w14:textId="77777777" w:rsidR="00D6610B" w:rsidRDefault="00A0067A">
            <w:pPr>
              <w:pStyle w:val="TableParagraph"/>
              <w:spacing w:before="69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709" w:type="dxa"/>
          </w:tcPr>
          <w:p w14:paraId="1FD07A96" w14:textId="77777777" w:rsidR="00D6610B" w:rsidRDefault="00D6610B">
            <w:pPr>
              <w:pStyle w:val="TableParagraph"/>
              <w:rPr>
                <w:sz w:val="24"/>
              </w:rPr>
            </w:pPr>
          </w:p>
        </w:tc>
        <w:tc>
          <w:tcPr>
            <w:tcW w:w="5760" w:type="dxa"/>
            <w:tcBorders>
              <w:top w:val="single" w:sz="4" w:space="0" w:color="000000"/>
              <w:bottom w:val="single" w:sz="4" w:space="0" w:color="000000"/>
            </w:tcBorders>
          </w:tcPr>
          <w:p w14:paraId="1BFB92B4" w14:textId="77777777" w:rsidR="00D6610B" w:rsidRDefault="00A0067A">
            <w:pPr>
              <w:pStyle w:val="TableParagraph"/>
              <w:spacing w:before="69"/>
              <w:ind w:left="105" w:right="106"/>
              <w:jc w:val="center"/>
              <w:rPr>
                <w:sz w:val="24"/>
              </w:rPr>
            </w:pPr>
            <w:r>
              <w:rPr>
                <w:sz w:val="24"/>
              </w:rPr>
              <w:t>инициалы,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фамилия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Заказчика</w:t>
            </w:r>
          </w:p>
        </w:tc>
        <w:tc>
          <w:tcPr>
            <w:tcW w:w="762" w:type="dxa"/>
          </w:tcPr>
          <w:p w14:paraId="1D37BE70" w14:textId="77777777" w:rsidR="00D6610B" w:rsidRDefault="00D6610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7E918741" w14:textId="77777777" w:rsidR="00D6610B" w:rsidRDefault="00A0067A">
            <w:pPr>
              <w:pStyle w:val="TableParagraph"/>
              <w:spacing w:before="69"/>
              <w:ind w:left="185" w:right="184"/>
              <w:jc w:val="center"/>
              <w:rPr>
                <w:sz w:val="24"/>
              </w:rPr>
            </w:pPr>
            <w:r>
              <w:rPr>
                <w:sz w:val="24"/>
              </w:rPr>
              <w:t>Дата/время</w:t>
            </w:r>
          </w:p>
        </w:tc>
      </w:tr>
      <w:tr w:rsidR="00D6610B" w14:paraId="7301456F" w14:textId="77777777">
        <w:trPr>
          <w:trHeight w:val="344"/>
        </w:trPr>
        <w:tc>
          <w:tcPr>
            <w:tcW w:w="960" w:type="dxa"/>
            <w:tcBorders>
              <w:top w:val="single" w:sz="4" w:space="0" w:color="000000"/>
            </w:tcBorders>
          </w:tcPr>
          <w:p w14:paraId="5D36E290" w14:textId="77777777" w:rsidR="00D6610B" w:rsidRDefault="00A0067A">
            <w:pPr>
              <w:pStyle w:val="TableParagraph"/>
              <w:spacing w:before="69" w:line="256" w:lineRule="exact"/>
              <w:ind w:left="38" w:right="38"/>
              <w:jc w:val="center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709" w:type="dxa"/>
          </w:tcPr>
          <w:p w14:paraId="1D9EA3F4" w14:textId="77777777" w:rsidR="00D6610B" w:rsidRDefault="00D6610B">
            <w:pPr>
              <w:pStyle w:val="TableParagraph"/>
              <w:rPr>
                <w:sz w:val="24"/>
              </w:rPr>
            </w:pPr>
          </w:p>
        </w:tc>
        <w:tc>
          <w:tcPr>
            <w:tcW w:w="5760" w:type="dxa"/>
            <w:tcBorders>
              <w:top w:val="single" w:sz="4" w:space="0" w:color="000000"/>
            </w:tcBorders>
          </w:tcPr>
          <w:p w14:paraId="6A0481DC" w14:textId="77777777" w:rsidR="00D6610B" w:rsidRDefault="00A0067A">
            <w:pPr>
              <w:pStyle w:val="TableParagraph"/>
              <w:spacing w:before="69" w:line="256" w:lineRule="exact"/>
              <w:ind w:left="106" w:right="106"/>
              <w:jc w:val="center"/>
              <w:rPr>
                <w:sz w:val="24"/>
              </w:rPr>
            </w:pPr>
            <w:r>
              <w:rPr>
                <w:sz w:val="24"/>
              </w:rPr>
              <w:t>инициалы,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фамилия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Подрядчика</w:t>
            </w:r>
          </w:p>
        </w:tc>
        <w:tc>
          <w:tcPr>
            <w:tcW w:w="762" w:type="dxa"/>
          </w:tcPr>
          <w:p w14:paraId="49F6B3EE" w14:textId="77777777" w:rsidR="00D6610B" w:rsidRDefault="00D6610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18619797" w14:textId="77777777" w:rsidR="00D6610B" w:rsidRDefault="00A0067A">
            <w:pPr>
              <w:pStyle w:val="TableParagraph"/>
              <w:spacing w:before="69" w:line="256" w:lineRule="exact"/>
              <w:ind w:left="185" w:right="184"/>
              <w:jc w:val="center"/>
              <w:rPr>
                <w:sz w:val="24"/>
              </w:rPr>
            </w:pPr>
            <w:r>
              <w:rPr>
                <w:sz w:val="24"/>
              </w:rPr>
              <w:t>Дата/время</w:t>
            </w:r>
          </w:p>
        </w:tc>
      </w:tr>
    </w:tbl>
    <w:p w14:paraId="12D19B67" w14:textId="77777777" w:rsidR="00A0067A" w:rsidRDefault="00A0067A"/>
    <w:sectPr w:rsidR="00A0067A">
      <w:pgSz w:w="11900" w:h="16840"/>
      <w:pgMar w:top="720" w:right="560" w:bottom="960" w:left="58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130D8" w14:textId="77777777" w:rsidR="00B00D90" w:rsidRDefault="00B00D90">
      <w:r>
        <w:separator/>
      </w:r>
    </w:p>
  </w:endnote>
  <w:endnote w:type="continuationSeparator" w:id="0">
    <w:p w14:paraId="54A70976" w14:textId="77777777" w:rsidR="00B00D90" w:rsidRDefault="00B0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EAB5" w14:textId="77777777" w:rsidR="00D6610B" w:rsidRDefault="00B00D90">
    <w:pPr>
      <w:pStyle w:val="a3"/>
      <w:spacing w:line="14" w:lineRule="auto"/>
      <w:rPr>
        <w:sz w:val="20"/>
      </w:rPr>
    </w:pPr>
    <w:r>
      <w:pict w14:anchorId="50D59E6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75pt;margin-top:792.7pt;width:11.5pt;height:14.2pt;z-index:-251658752;mso-position-horizontal-relative:page;mso-position-vertical-relative:page" filled="f" stroked="f">
          <v:textbox inset="0,0,0,0">
            <w:txbxContent>
              <w:p w14:paraId="2E2A7A95" w14:textId="77777777" w:rsidR="00D6610B" w:rsidRDefault="00A0067A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B0BA0" w14:textId="77777777" w:rsidR="00B00D90" w:rsidRDefault="00B00D90">
      <w:r>
        <w:separator/>
      </w:r>
    </w:p>
  </w:footnote>
  <w:footnote w:type="continuationSeparator" w:id="0">
    <w:p w14:paraId="288405BF" w14:textId="77777777" w:rsidR="00B00D90" w:rsidRDefault="00B00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34E4F"/>
    <w:multiLevelType w:val="multilevel"/>
    <w:tmpl w:val="01FED0A0"/>
    <w:lvl w:ilvl="0">
      <w:start w:val="1"/>
      <w:numFmt w:val="decimal"/>
      <w:lvlText w:val="%1"/>
      <w:lvlJc w:val="left"/>
      <w:pPr>
        <w:ind w:left="14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40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3326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4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6" w:hanging="155"/>
      </w:pPr>
      <w:rPr>
        <w:rFonts w:hint="default"/>
        <w:lang w:val="ru-RU" w:eastAsia="en-US" w:bidi="ar-SA"/>
      </w:rPr>
    </w:lvl>
  </w:abstractNum>
  <w:abstractNum w:abstractNumId="1" w15:restartNumberingAfterBreak="0">
    <w:nsid w:val="37840659"/>
    <w:multiLevelType w:val="multilevel"/>
    <w:tmpl w:val="854E6344"/>
    <w:lvl w:ilvl="0">
      <w:start w:val="3"/>
      <w:numFmt w:val="decimal"/>
      <w:lvlText w:val="%1"/>
      <w:lvlJc w:val="left"/>
      <w:pPr>
        <w:ind w:left="140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36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9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3324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8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3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5" w:hanging="155"/>
      </w:pPr>
      <w:rPr>
        <w:rFonts w:hint="default"/>
        <w:lang w:val="ru-RU" w:eastAsia="en-US" w:bidi="ar-SA"/>
      </w:rPr>
    </w:lvl>
  </w:abstractNum>
  <w:abstractNum w:abstractNumId="2" w15:restartNumberingAfterBreak="0">
    <w:nsid w:val="5307763D"/>
    <w:multiLevelType w:val="multilevel"/>
    <w:tmpl w:val="BB94B8F6"/>
    <w:lvl w:ilvl="0">
      <w:start w:val="2"/>
      <w:numFmt w:val="decimal"/>
      <w:lvlText w:val="%1"/>
      <w:lvlJc w:val="left"/>
      <w:pPr>
        <w:ind w:left="32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39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9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2395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90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5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0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5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155"/>
      </w:pPr>
      <w:rPr>
        <w:rFonts w:hint="default"/>
        <w:lang w:val="ru-RU" w:eastAsia="en-US" w:bidi="ar-SA"/>
      </w:rPr>
    </w:lvl>
  </w:abstractNum>
  <w:abstractNum w:abstractNumId="3" w15:restartNumberingAfterBreak="0">
    <w:nsid w:val="58270DFC"/>
    <w:multiLevelType w:val="multilevel"/>
    <w:tmpl w:val="7070FE52"/>
    <w:lvl w:ilvl="0">
      <w:start w:val="4"/>
      <w:numFmt w:val="decimal"/>
      <w:lvlText w:val="%1"/>
      <w:lvlJc w:val="left"/>
      <w:pPr>
        <w:ind w:left="32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39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00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82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5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7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0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2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5" w:hanging="3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610B"/>
    <w:rsid w:val="00672A40"/>
    <w:rsid w:val="00A0067A"/>
    <w:rsid w:val="00B00D90"/>
    <w:rsid w:val="00B11EA0"/>
    <w:rsid w:val="00D6610B"/>
    <w:rsid w:val="00FC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41852E"/>
  <w15:docId w15:val="{623E4697-8F10-4B18-BE1B-F2AD7DC7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2558</Words>
  <Characters>14583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2024-10-16T09:19:00Z</dcterms:created>
  <dcterms:modified xsi:type="dcterms:W3CDTF">2024-10-16T10:10:00Z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LastSaved">
    <vt:filetime>2024-10-16T00:00:00Z</vt:filetime>
  </property>
</Properties>
</file>